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r>
        <w:rPr/>
        <w:t>CASE</w:t>
      </w:r>
      <w:r>
        <w:rPr>
          <w:spacing w:val="-9"/>
        </w:rPr>
        <w:t> </w:t>
      </w:r>
      <w:r>
        <w:rPr/>
        <w:t>INFORMATION</w:t>
      </w:r>
      <w:r>
        <w:rPr>
          <w:spacing w:val="-6"/>
        </w:rPr>
        <w:t> </w:t>
      </w:r>
      <w:r>
        <w:rPr/>
        <w:t>COVER</w:t>
      </w:r>
      <w:r>
        <w:rPr>
          <w:spacing w:val="-7"/>
        </w:rPr>
        <w:t> </w:t>
      </w:r>
      <w:r>
        <w:rPr/>
        <w:t>SHEET</w:t>
      </w:r>
      <w:r>
        <w:rPr>
          <w:spacing w:val="-6"/>
        </w:rPr>
        <w:t> </w:t>
      </w:r>
      <w:r>
        <w:rPr>
          <w:spacing w:val="-2"/>
        </w:rPr>
        <w:t>DEFINITIONS</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3"/>
        <w:gridCol w:w="3917"/>
        <w:gridCol w:w="3421"/>
      </w:tblGrid>
      <w:tr>
        <w:trPr>
          <w:trHeight w:val="14557" w:hRule="atLeast"/>
        </w:trPr>
        <w:tc>
          <w:tcPr>
            <w:tcW w:w="3843" w:type="dxa"/>
          </w:tcPr>
          <w:p>
            <w:pPr>
              <w:pStyle w:val="TableParagraph"/>
              <w:spacing w:line="178" w:lineRule="exact"/>
              <w:rPr>
                <w:b/>
                <w:sz w:val="16"/>
              </w:rPr>
            </w:pPr>
            <w:r>
              <w:rPr>
                <w:b/>
                <w:w w:val="95"/>
                <w:sz w:val="16"/>
              </w:rPr>
              <w:t>DOMESTIC</w:t>
            </w:r>
            <w:r>
              <w:rPr>
                <w:b/>
                <w:spacing w:val="16"/>
                <w:sz w:val="16"/>
              </w:rPr>
              <w:t> </w:t>
            </w:r>
            <w:r>
              <w:rPr>
                <w:b/>
                <w:spacing w:val="-2"/>
                <w:sz w:val="16"/>
              </w:rPr>
              <w:t>RELATIONS</w:t>
            </w:r>
          </w:p>
          <w:p>
            <w:pPr>
              <w:pStyle w:val="TableParagraph"/>
              <w:spacing w:before="3"/>
              <w:ind w:right="324"/>
              <w:rPr>
                <w:sz w:val="16"/>
              </w:rPr>
            </w:pPr>
            <w:r>
              <w:rPr>
                <w:b/>
                <w:sz w:val="16"/>
              </w:rPr>
              <w:t>Committed</w:t>
            </w:r>
            <w:r>
              <w:rPr>
                <w:b/>
                <w:spacing w:val="-3"/>
                <w:sz w:val="16"/>
              </w:rPr>
              <w:t> </w:t>
            </w:r>
            <w:r>
              <w:rPr>
                <w:b/>
                <w:sz w:val="16"/>
              </w:rPr>
              <w:t>Intimate</w:t>
            </w:r>
            <w:r>
              <w:rPr>
                <w:b/>
                <w:spacing w:val="-1"/>
                <w:sz w:val="16"/>
              </w:rPr>
              <w:t> </w:t>
            </w:r>
            <w:r>
              <w:rPr>
                <w:b/>
                <w:sz w:val="16"/>
              </w:rPr>
              <w:t>Relationship-</w:t>
            </w:r>
            <w:r>
              <w:rPr>
                <w:b/>
                <w:spacing w:val="-2"/>
                <w:sz w:val="16"/>
              </w:rPr>
              <w:t> </w:t>
            </w:r>
            <w:r>
              <w:rPr>
                <w:sz w:val="16"/>
              </w:rPr>
              <w:t>Petition</w:t>
            </w:r>
            <w:r>
              <w:rPr>
                <w:spacing w:val="-1"/>
                <w:sz w:val="16"/>
              </w:rPr>
              <w:t> </w:t>
            </w:r>
            <w:r>
              <w:rPr>
                <w:sz w:val="16"/>
              </w:rPr>
              <w:t>for </w:t>
            </w:r>
            <w:r>
              <w:rPr>
                <w:spacing w:val="-2"/>
                <w:sz w:val="16"/>
              </w:rPr>
              <w:t>distribution</w:t>
            </w:r>
            <w:r>
              <w:rPr>
                <w:spacing w:val="-3"/>
                <w:sz w:val="16"/>
              </w:rPr>
              <w:t> </w:t>
            </w:r>
            <w:r>
              <w:rPr>
                <w:spacing w:val="-2"/>
                <w:sz w:val="16"/>
              </w:rPr>
              <w:t>of</w:t>
            </w:r>
            <w:r>
              <w:rPr>
                <w:spacing w:val="-5"/>
                <w:sz w:val="16"/>
              </w:rPr>
              <w:t> </w:t>
            </w:r>
            <w:r>
              <w:rPr>
                <w:spacing w:val="-2"/>
                <w:sz w:val="16"/>
              </w:rPr>
              <w:t>property</w:t>
            </w:r>
            <w:r>
              <w:rPr>
                <w:spacing w:val="-4"/>
                <w:sz w:val="16"/>
              </w:rPr>
              <w:t> </w:t>
            </w:r>
            <w:r>
              <w:rPr>
                <w:spacing w:val="-2"/>
                <w:sz w:val="16"/>
              </w:rPr>
              <w:t>from</w:t>
            </w:r>
            <w:r>
              <w:rPr>
                <w:spacing w:val="-4"/>
                <w:sz w:val="16"/>
              </w:rPr>
              <w:t> </w:t>
            </w:r>
            <w:r>
              <w:rPr>
                <w:spacing w:val="-2"/>
                <w:sz w:val="16"/>
              </w:rPr>
              <w:t>a</w:t>
            </w:r>
            <w:r>
              <w:rPr>
                <w:spacing w:val="-3"/>
                <w:sz w:val="16"/>
              </w:rPr>
              <w:t> </w:t>
            </w:r>
            <w:r>
              <w:rPr>
                <w:spacing w:val="-2"/>
                <w:sz w:val="16"/>
              </w:rPr>
              <w:t>committed</w:t>
            </w:r>
            <w:r>
              <w:rPr>
                <w:spacing w:val="-6"/>
                <w:sz w:val="16"/>
              </w:rPr>
              <w:t> </w:t>
            </w:r>
            <w:r>
              <w:rPr>
                <w:spacing w:val="-2"/>
                <w:sz w:val="16"/>
              </w:rPr>
              <w:t>intimate relationship</w:t>
            </w:r>
            <w:r>
              <w:rPr>
                <w:spacing w:val="-10"/>
                <w:sz w:val="16"/>
              </w:rPr>
              <w:t> </w:t>
            </w:r>
            <w:r>
              <w:rPr>
                <w:spacing w:val="-2"/>
                <w:sz w:val="16"/>
              </w:rPr>
              <w:t>(i.e.,</w:t>
            </w:r>
            <w:r>
              <w:rPr>
                <w:spacing w:val="-9"/>
                <w:sz w:val="16"/>
              </w:rPr>
              <w:t> </w:t>
            </w:r>
            <w:r>
              <w:rPr>
                <w:spacing w:val="-2"/>
                <w:sz w:val="16"/>
              </w:rPr>
              <w:t>a</w:t>
            </w:r>
            <w:r>
              <w:rPr>
                <w:spacing w:val="-9"/>
                <w:sz w:val="16"/>
              </w:rPr>
              <w:t> </w:t>
            </w:r>
            <w:r>
              <w:rPr>
                <w:spacing w:val="-2"/>
                <w:sz w:val="16"/>
              </w:rPr>
              <w:t>stable,</w:t>
            </w:r>
            <w:r>
              <w:rPr>
                <w:spacing w:val="-9"/>
                <w:sz w:val="16"/>
              </w:rPr>
              <w:t> </w:t>
            </w:r>
            <w:r>
              <w:rPr>
                <w:spacing w:val="-2"/>
                <w:sz w:val="16"/>
              </w:rPr>
              <w:t>marital-like</w:t>
            </w:r>
            <w:r>
              <w:rPr>
                <w:spacing w:val="-9"/>
                <w:sz w:val="16"/>
              </w:rPr>
              <w:t> </w:t>
            </w:r>
            <w:r>
              <w:rPr>
                <w:spacing w:val="-2"/>
                <w:sz w:val="16"/>
              </w:rPr>
              <w:t>relationship </w:t>
            </w:r>
            <w:r>
              <w:rPr>
                <w:sz w:val="16"/>
              </w:rPr>
              <w:t>where</w:t>
            </w:r>
            <w:r>
              <w:rPr>
                <w:spacing w:val="-12"/>
                <w:sz w:val="16"/>
              </w:rPr>
              <w:t> </w:t>
            </w:r>
            <w:r>
              <w:rPr>
                <w:sz w:val="16"/>
              </w:rPr>
              <w:t>both</w:t>
            </w:r>
            <w:r>
              <w:rPr>
                <w:spacing w:val="-11"/>
                <w:sz w:val="16"/>
              </w:rPr>
              <w:t> </w:t>
            </w:r>
            <w:r>
              <w:rPr>
                <w:sz w:val="16"/>
              </w:rPr>
              <w:t>parties</w:t>
            </w:r>
            <w:r>
              <w:rPr>
                <w:spacing w:val="-11"/>
                <w:sz w:val="16"/>
              </w:rPr>
              <w:t> </w:t>
            </w:r>
            <w:r>
              <w:rPr>
                <w:sz w:val="16"/>
              </w:rPr>
              <w:t>cohabit</w:t>
            </w:r>
            <w:r>
              <w:rPr>
                <w:spacing w:val="-11"/>
                <w:sz w:val="16"/>
              </w:rPr>
              <w:t> </w:t>
            </w:r>
            <w:r>
              <w:rPr>
                <w:sz w:val="16"/>
              </w:rPr>
              <w:t>with</w:t>
            </w:r>
            <w:r>
              <w:rPr>
                <w:spacing w:val="-11"/>
                <w:sz w:val="16"/>
              </w:rPr>
              <w:t> </w:t>
            </w:r>
            <w:r>
              <w:rPr>
                <w:sz w:val="16"/>
              </w:rPr>
              <w:t>knowledge</w:t>
            </w:r>
            <w:r>
              <w:rPr>
                <w:spacing w:val="-11"/>
                <w:sz w:val="16"/>
              </w:rPr>
              <w:t> </w:t>
            </w:r>
            <w:r>
              <w:rPr>
                <w:sz w:val="16"/>
              </w:rPr>
              <w:t>that</w:t>
            </w:r>
            <w:r>
              <w:rPr>
                <w:spacing w:val="-11"/>
                <w:sz w:val="16"/>
              </w:rPr>
              <w:t> </w:t>
            </w:r>
            <w:r>
              <w:rPr>
                <w:sz w:val="16"/>
              </w:rPr>
              <w:t>a lawful marriage between them does not exist).</w:t>
            </w:r>
          </w:p>
          <w:p>
            <w:pPr>
              <w:pStyle w:val="TableParagraph"/>
              <w:ind w:right="105"/>
              <w:rPr>
                <w:sz w:val="16"/>
              </w:rPr>
            </w:pPr>
            <w:r>
              <w:rPr>
                <w:b/>
                <w:sz w:val="16"/>
              </w:rPr>
              <w:t>De Facto Parentage-</w:t>
            </w:r>
            <w:r>
              <w:rPr>
                <w:sz w:val="16"/>
              </w:rPr>
              <w:t>Petition filed under RCW </w:t>
            </w:r>
            <w:r>
              <w:rPr>
                <w:spacing w:val="-2"/>
                <w:sz w:val="16"/>
              </w:rPr>
              <w:t>26.26A.440</w:t>
            </w:r>
            <w:r>
              <w:rPr>
                <w:spacing w:val="-7"/>
                <w:sz w:val="16"/>
              </w:rPr>
              <w:t> </w:t>
            </w:r>
            <w:r>
              <w:rPr>
                <w:spacing w:val="-2"/>
                <w:sz w:val="16"/>
              </w:rPr>
              <w:t>requesting</w:t>
            </w:r>
            <w:r>
              <w:rPr>
                <w:spacing w:val="-6"/>
                <w:sz w:val="16"/>
              </w:rPr>
              <w:t> </w:t>
            </w:r>
            <w:r>
              <w:rPr>
                <w:spacing w:val="-2"/>
                <w:sz w:val="16"/>
              </w:rPr>
              <w:t>the</w:t>
            </w:r>
            <w:r>
              <w:rPr>
                <w:spacing w:val="-8"/>
                <w:sz w:val="16"/>
              </w:rPr>
              <w:t> </w:t>
            </w:r>
            <w:r>
              <w:rPr>
                <w:spacing w:val="-2"/>
                <w:sz w:val="16"/>
              </w:rPr>
              <w:t>court</w:t>
            </w:r>
            <w:r>
              <w:rPr>
                <w:spacing w:val="-10"/>
                <w:sz w:val="16"/>
              </w:rPr>
              <w:t> </w:t>
            </w:r>
            <w:r>
              <w:rPr>
                <w:spacing w:val="-2"/>
                <w:sz w:val="16"/>
              </w:rPr>
              <w:t>for</w:t>
            </w:r>
            <w:r>
              <w:rPr>
                <w:spacing w:val="-8"/>
                <w:sz w:val="16"/>
              </w:rPr>
              <w:t> </w:t>
            </w:r>
            <w:r>
              <w:rPr>
                <w:spacing w:val="-2"/>
                <w:sz w:val="16"/>
              </w:rPr>
              <w:t>an</w:t>
            </w:r>
            <w:r>
              <w:rPr>
                <w:spacing w:val="-8"/>
                <w:sz w:val="16"/>
              </w:rPr>
              <w:t> </w:t>
            </w:r>
            <w:r>
              <w:rPr>
                <w:spacing w:val="-2"/>
                <w:sz w:val="16"/>
              </w:rPr>
              <w:t>order</w:t>
            </w:r>
            <w:r>
              <w:rPr>
                <w:spacing w:val="-7"/>
                <w:sz w:val="16"/>
              </w:rPr>
              <w:t> </w:t>
            </w:r>
            <w:r>
              <w:rPr>
                <w:spacing w:val="-2"/>
                <w:sz w:val="16"/>
              </w:rPr>
              <w:t>finding </w:t>
            </w:r>
            <w:r>
              <w:rPr>
                <w:sz w:val="16"/>
              </w:rPr>
              <w:t>the petitioner</w:t>
            </w:r>
            <w:r>
              <w:rPr>
                <w:spacing w:val="-1"/>
                <w:sz w:val="16"/>
              </w:rPr>
              <w:t> </w:t>
            </w:r>
            <w:r>
              <w:rPr>
                <w:sz w:val="16"/>
              </w:rPr>
              <w:t>to be the de facto parent</w:t>
            </w:r>
            <w:r>
              <w:rPr>
                <w:spacing w:val="-2"/>
                <w:sz w:val="16"/>
              </w:rPr>
              <w:t> </w:t>
            </w:r>
            <w:r>
              <w:rPr>
                <w:sz w:val="16"/>
              </w:rPr>
              <w:t>of</w:t>
            </w:r>
            <w:r>
              <w:rPr>
                <w:spacing w:val="-2"/>
                <w:sz w:val="16"/>
              </w:rPr>
              <w:t> </w:t>
            </w:r>
            <w:r>
              <w:rPr>
                <w:sz w:val="16"/>
              </w:rPr>
              <w:t>the child named in the petition.</w:t>
            </w:r>
          </w:p>
          <w:p>
            <w:pPr>
              <w:pStyle w:val="TableParagraph"/>
              <w:ind w:right="170"/>
              <w:rPr>
                <w:sz w:val="16"/>
              </w:rPr>
            </w:pPr>
            <w:r>
              <w:rPr>
                <w:b/>
                <w:sz w:val="16"/>
              </w:rPr>
              <w:t>Dissolution</w:t>
            </w:r>
            <w:r>
              <w:rPr>
                <w:b/>
                <w:spacing w:val="-12"/>
                <w:sz w:val="16"/>
              </w:rPr>
              <w:t> </w:t>
            </w:r>
            <w:r>
              <w:rPr>
                <w:b/>
                <w:sz w:val="16"/>
              </w:rPr>
              <w:t>with</w:t>
            </w:r>
            <w:r>
              <w:rPr>
                <w:b/>
                <w:spacing w:val="-11"/>
                <w:sz w:val="16"/>
              </w:rPr>
              <w:t> </w:t>
            </w:r>
            <w:r>
              <w:rPr>
                <w:b/>
                <w:sz w:val="16"/>
              </w:rPr>
              <w:t>Children</w:t>
            </w:r>
            <w:r>
              <w:rPr>
                <w:sz w:val="16"/>
              </w:rPr>
              <w:t>--Petition</w:t>
            </w:r>
            <w:r>
              <w:rPr>
                <w:spacing w:val="-11"/>
                <w:sz w:val="16"/>
              </w:rPr>
              <w:t> </w:t>
            </w:r>
            <w:r>
              <w:rPr>
                <w:sz w:val="16"/>
              </w:rPr>
              <w:t>to</w:t>
            </w:r>
            <w:r>
              <w:rPr>
                <w:spacing w:val="-11"/>
                <w:sz w:val="16"/>
              </w:rPr>
              <w:t> </w:t>
            </w:r>
            <w:r>
              <w:rPr>
                <w:sz w:val="16"/>
              </w:rPr>
              <w:t>terminate</w:t>
            </w:r>
            <w:r>
              <w:rPr>
                <w:spacing w:val="-11"/>
                <w:sz w:val="16"/>
              </w:rPr>
              <w:t> </w:t>
            </w:r>
            <w:r>
              <w:rPr>
                <w:sz w:val="16"/>
              </w:rPr>
              <w:t>a </w:t>
            </w:r>
            <w:r>
              <w:rPr>
                <w:spacing w:val="-2"/>
                <w:sz w:val="16"/>
              </w:rPr>
              <w:t>marriage</w:t>
            </w:r>
            <w:r>
              <w:rPr>
                <w:spacing w:val="-7"/>
                <w:sz w:val="16"/>
              </w:rPr>
              <w:t> </w:t>
            </w:r>
            <w:r>
              <w:rPr>
                <w:spacing w:val="-2"/>
                <w:sz w:val="16"/>
              </w:rPr>
              <w:t>other</w:t>
            </w:r>
            <w:r>
              <w:rPr>
                <w:spacing w:val="-8"/>
                <w:sz w:val="16"/>
              </w:rPr>
              <w:t> </w:t>
            </w:r>
            <w:r>
              <w:rPr>
                <w:spacing w:val="-2"/>
                <w:sz w:val="16"/>
              </w:rPr>
              <w:t>than</w:t>
            </w:r>
            <w:r>
              <w:rPr>
                <w:spacing w:val="-7"/>
                <w:sz w:val="16"/>
              </w:rPr>
              <w:t> </w:t>
            </w:r>
            <w:r>
              <w:rPr>
                <w:spacing w:val="-2"/>
                <w:sz w:val="16"/>
              </w:rPr>
              <w:t>annulment,</w:t>
            </w:r>
            <w:r>
              <w:rPr>
                <w:spacing w:val="-9"/>
                <w:sz w:val="16"/>
              </w:rPr>
              <w:t> </w:t>
            </w:r>
            <w:r>
              <w:rPr>
                <w:spacing w:val="-2"/>
                <w:sz w:val="16"/>
              </w:rPr>
              <w:t>with</w:t>
            </w:r>
            <w:r>
              <w:rPr>
                <w:spacing w:val="-10"/>
                <w:sz w:val="16"/>
              </w:rPr>
              <w:t> </w:t>
            </w:r>
            <w:r>
              <w:rPr>
                <w:spacing w:val="-2"/>
                <w:sz w:val="16"/>
              </w:rPr>
              <w:t>children</w:t>
            </w:r>
            <w:r>
              <w:rPr>
                <w:spacing w:val="-6"/>
                <w:sz w:val="16"/>
              </w:rPr>
              <w:t> </w:t>
            </w:r>
            <w:r>
              <w:rPr>
                <w:spacing w:val="-2"/>
                <w:sz w:val="16"/>
              </w:rPr>
              <w:t>of</w:t>
            </w:r>
            <w:r>
              <w:rPr>
                <w:spacing w:val="-6"/>
                <w:sz w:val="16"/>
              </w:rPr>
              <w:t> </w:t>
            </w:r>
            <w:r>
              <w:rPr>
                <w:spacing w:val="-2"/>
                <w:sz w:val="16"/>
              </w:rPr>
              <w:t>that marriage.</w:t>
            </w:r>
          </w:p>
          <w:p>
            <w:pPr>
              <w:pStyle w:val="TableParagraph"/>
              <w:spacing w:before="1"/>
              <w:ind w:right="124"/>
              <w:jc w:val="both"/>
              <w:rPr>
                <w:sz w:val="16"/>
              </w:rPr>
            </w:pPr>
            <w:r>
              <w:rPr>
                <w:b/>
                <w:spacing w:val="-2"/>
                <w:sz w:val="16"/>
              </w:rPr>
              <w:t>Dissolution</w:t>
            </w:r>
            <w:r>
              <w:rPr>
                <w:b/>
                <w:spacing w:val="-10"/>
                <w:sz w:val="16"/>
              </w:rPr>
              <w:t> </w:t>
            </w:r>
            <w:r>
              <w:rPr>
                <w:b/>
                <w:spacing w:val="-2"/>
                <w:sz w:val="16"/>
              </w:rPr>
              <w:t>with</w:t>
            </w:r>
            <w:r>
              <w:rPr>
                <w:b/>
                <w:spacing w:val="-9"/>
                <w:sz w:val="16"/>
              </w:rPr>
              <w:t> </w:t>
            </w:r>
            <w:r>
              <w:rPr>
                <w:b/>
                <w:spacing w:val="-2"/>
                <w:sz w:val="16"/>
              </w:rPr>
              <w:t>no</w:t>
            </w:r>
            <w:r>
              <w:rPr>
                <w:b/>
                <w:spacing w:val="-9"/>
                <w:sz w:val="16"/>
              </w:rPr>
              <w:t> </w:t>
            </w:r>
            <w:r>
              <w:rPr>
                <w:b/>
                <w:spacing w:val="-2"/>
                <w:sz w:val="16"/>
              </w:rPr>
              <w:t>Children</w:t>
            </w:r>
            <w:r>
              <w:rPr>
                <w:spacing w:val="-2"/>
                <w:sz w:val="16"/>
              </w:rPr>
              <w:t>--Petition</w:t>
            </w:r>
            <w:r>
              <w:rPr>
                <w:spacing w:val="-8"/>
                <w:sz w:val="16"/>
              </w:rPr>
              <w:t> </w:t>
            </w:r>
            <w:r>
              <w:rPr>
                <w:spacing w:val="-2"/>
                <w:sz w:val="16"/>
              </w:rPr>
              <w:t>to</w:t>
            </w:r>
            <w:r>
              <w:rPr>
                <w:spacing w:val="-9"/>
                <w:sz w:val="16"/>
              </w:rPr>
              <w:t> </w:t>
            </w:r>
            <w:r>
              <w:rPr>
                <w:spacing w:val="-2"/>
                <w:sz w:val="16"/>
              </w:rPr>
              <w:t>terminate a</w:t>
            </w:r>
            <w:r>
              <w:rPr>
                <w:spacing w:val="-7"/>
                <w:sz w:val="16"/>
              </w:rPr>
              <w:t> </w:t>
            </w:r>
            <w:r>
              <w:rPr>
                <w:spacing w:val="-2"/>
                <w:sz w:val="16"/>
              </w:rPr>
              <w:t>marriage</w:t>
            </w:r>
            <w:r>
              <w:rPr>
                <w:spacing w:val="-7"/>
                <w:sz w:val="16"/>
              </w:rPr>
              <w:t> </w:t>
            </w:r>
            <w:r>
              <w:rPr>
                <w:spacing w:val="-2"/>
                <w:sz w:val="16"/>
              </w:rPr>
              <w:t>other</w:t>
            </w:r>
            <w:r>
              <w:rPr>
                <w:spacing w:val="-8"/>
                <w:sz w:val="16"/>
              </w:rPr>
              <w:t> </w:t>
            </w:r>
            <w:r>
              <w:rPr>
                <w:spacing w:val="-2"/>
                <w:sz w:val="16"/>
              </w:rPr>
              <w:t>than</w:t>
            </w:r>
            <w:r>
              <w:rPr>
                <w:spacing w:val="-7"/>
                <w:sz w:val="16"/>
              </w:rPr>
              <w:t> </w:t>
            </w:r>
            <w:r>
              <w:rPr>
                <w:spacing w:val="-2"/>
                <w:sz w:val="16"/>
              </w:rPr>
              <w:t>annulment,</w:t>
            </w:r>
            <w:r>
              <w:rPr>
                <w:spacing w:val="-6"/>
                <w:sz w:val="16"/>
              </w:rPr>
              <w:t> </w:t>
            </w:r>
            <w:r>
              <w:rPr>
                <w:spacing w:val="-2"/>
                <w:sz w:val="16"/>
              </w:rPr>
              <w:t>with</w:t>
            </w:r>
            <w:r>
              <w:rPr>
                <w:spacing w:val="-7"/>
                <w:sz w:val="16"/>
              </w:rPr>
              <w:t> </w:t>
            </w:r>
            <w:r>
              <w:rPr>
                <w:spacing w:val="-2"/>
                <w:sz w:val="16"/>
              </w:rPr>
              <w:t>no</w:t>
            </w:r>
            <w:r>
              <w:rPr>
                <w:spacing w:val="-5"/>
                <w:sz w:val="16"/>
              </w:rPr>
              <w:t> </w:t>
            </w:r>
            <w:r>
              <w:rPr>
                <w:spacing w:val="-2"/>
                <w:sz w:val="16"/>
              </w:rPr>
              <w:t>children</w:t>
            </w:r>
            <w:r>
              <w:rPr>
                <w:spacing w:val="-7"/>
                <w:sz w:val="16"/>
              </w:rPr>
              <w:t> </w:t>
            </w:r>
            <w:r>
              <w:rPr>
                <w:spacing w:val="-2"/>
                <w:sz w:val="16"/>
              </w:rPr>
              <w:t>of </w:t>
            </w:r>
            <w:r>
              <w:rPr>
                <w:sz w:val="16"/>
              </w:rPr>
              <w:t>that</w:t>
            </w:r>
            <w:r>
              <w:rPr>
                <w:spacing w:val="-6"/>
                <w:sz w:val="16"/>
              </w:rPr>
              <w:t> </w:t>
            </w:r>
            <w:r>
              <w:rPr>
                <w:sz w:val="16"/>
              </w:rPr>
              <w:t>marriage.</w:t>
            </w:r>
          </w:p>
          <w:p>
            <w:pPr>
              <w:pStyle w:val="TableParagraph"/>
              <w:spacing w:line="247" w:lineRule="auto"/>
              <w:ind w:right="268"/>
              <w:rPr>
                <w:sz w:val="16"/>
              </w:rPr>
            </w:pPr>
            <w:r>
              <w:rPr>
                <w:b/>
                <w:sz w:val="16"/>
              </w:rPr>
              <w:t>Dissolution of Domestic Partnership–With Children</w:t>
            </w:r>
            <w:r>
              <w:rPr>
                <w:sz w:val="16"/>
              </w:rPr>
              <w:t>--Petition to terminate a domestic </w:t>
            </w:r>
            <w:r>
              <w:rPr>
                <w:spacing w:val="-2"/>
                <w:sz w:val="16"/>
              </w:rPr>
              <w:t>partnership,</w:t>
            </w:r>
            <w:r>
              <w:rPr>
                <w:spacing w:val="-10"/>
                <w:sz w:val="16"/>
              </w:rPr>
              <w:t> </w:t>
            </w:r>
            <w:r>
              <w:rPr>
                <w:spacing w:val="-2"/>
                <w:sz w:val="16"/>
              </w:rPr>
              <w:t>other</w:t>
            </w:r>
            <w:r>
              <w:rPr>
                <w:spacing w:val="-9"/>
                <w:sz w:val="16"/>
              </w:rPr>
              <w:t> </w:t>
            </w:r>
            <w:r>
              <w:rPr>
                <w:spacing w:val="-2"/>
                <w:sz w:val="16"/>
              </w:rPr>
              <w:t>than</w:t>
            </w:r>
            <w:r>
              <w:rPr>
                <w:spacing w:val="-8"/>
                <w:sz w:val="16"/>
              </w:rPr>
              <w:t> </w:t>
            </w:r>
            <w:r>
              <w:rPr>
                <w:spacing w:val="-2"/>
                <w:sz w:val="16"/>
              </w:rPr>
              <w:t>annulment,</w:t>
            </w:r>
            <w:r>
              <w:rPr>
                <w:spacing w:val="-8"/>
                <w:sz w:val="16"/>
              </w:rPr>
              <w:t> </w:t>
            </w:r>
            <w:r>
              <w:rPr>
                <w:spacing w:val="-2"/>
                <w:sz w:val="16"/>
              </w:rPr>
              <w:t>with</w:t>
            </w:r>
            <w:r>
              <w:rPr>
                <w:spacing w:val="-8"/>
                <w:sz w:val="16"/>
              </w:rPr>
              <w:t> </w:t>
            </w:r>
            <w:r>
              <w:rPr>
                <w:spacing w:val="-2"/>
                <w:sz w:val="16"/>
              </w:rPr>
              <w:t>children</w:t>
            </w:r>
            <w:r>
              <w:rPr>
                <w:spacing w:val="-9"/>
                <w:sz w:val="16"/>
              </w:rPr>
              <w:t> </w:t>
            </w:r>
            <w:r>
              <w:rPr>
                <w:spacing w:val="-2"/>
                <w:sz w:val="16"/>
              </w:rPr>
              <w:t>of </w:t>
            </w:r>
            <w:r>
              <w:rPr>
                <w:sz w:val="16"/>
              </w:rPr>
              <w:t>that domestic partnership.</w:t>
            </w:r>
          </w:p>
          <w:p>
            <w:pPr>
              <w:pStyle w:val="TableParagraph"/>
              <w:spacing w:before="2"/>
              <w:ind w:right="223"/>
              <w:rPr>
                <w:sz w:val="16"/>
              </w:rPr>
            </w:pPr>
            <w:r>
              <w:rPr>
                <w:b/>
                <w:sz w:val="16"/>
              </w:rPr>
              <w:t>Dissolution of Domestic Partnership–With No Children</w:t>
            </w:r>
            <w:r>
              <w:rPr>
                <w:sz w:val="16"/>
              </w:rPr>
              <w:t>--Petition to terminate a domestic </w:t>
            </w:r>
            <w:r>
              <w:rPr>
                <w:spacing w:val="-2"/>
                <w:sz w:val="16"/>
              </w:rPr>
              <w:t>partnership,</w:t>
            </w:r>
            <w:r>
              <w:rPr>
                <w:spacing w:val="-10"/>
                <w:sz w:val="16"/>
              </w:rPr>
              <w:t> </w:t>
            </w:r>
            <w:r>
              <w:rPr>
                <w:spacing w:val="-2"/>
                <w:sz w:val="16"/>
              </w:rPr>
              <w:t>other</w:t>
            </w:r>
            <w:r>
              <w:rPr>
                <w:spacing w:val="-9"/>
                <w:sz w:val="16"/>
              </w:rPr>
              <w:t> </w:t>
            </w:r>
            <w:r>
              <w:rPr>
                <w:spacing w:val="-2"/>
                <w:sz w:val="16"/>
              </w:rPr>
              <w:t>than</w:t>
            </w:r>
            <w:r>
              <w:rPr>
                <w:spacing w:val="-9"/>
                <w:sz w:val="16"/>
              </w:rPr>
              <w:t> </w:t>
            </w:r>
            <w:r>
              <w:rPr>
                <w:spacing w:val="-2"/>
                <w:sz w:val="16"/>
              </w:rPr>
              <w:t>annulment,</w:t>
            </w:r>
            <w:r>
              <w:rPr>
                <w:spacing w:val="-7"/>
                <w:sz w:val="16"/>
              </w:rPr>
              <w:t> </w:t>
            </w:r>
            <w:r>
              <w:rPr>
                <w:spacing w:val="-2"/>
                <w:sz w:val="16"/>
              </w:rPr>
              <w:t>with</w:t>
            </w:r>
            <w:r>
              <w:rPr>
                <w:spacing w:val="-9"/>
                <w:sz w:val="16"/>
              </w:rPr>
              <w:t> </w:t>
            </w:r>
            <w:r>
              <w:rPr>
                <w:spacing w:val="-2"/>
                <w:sz w:val="16"/>
              </w:rPr>
              <w:t>no</w:t>
            </w:r>
            <w:r>
              <w:rPr>
                <w:spacing w:val="-7"/>
                <w:sz w:val="16"/>
              </w:rPr>
              <w:t> </w:t>
            </w:r>
            <w:r>
              <w:rPr>
                <w:spacing w:val="-2"/>
                <w:sz w:val="16"/>
              </w:rPr>
              <w:t>children </w:t>
            </w:r>
            <w:r>
              <w:rPr>
                <w:sz w:val="16"/>
              </w:rPr>
              <w:t>of that domestic partnership.</w:t>
            </w:r>
          </w:p>
          <w:p>
            <w:pPr>
              <w:pStyle w:val="TableParagraph"/>
              <w:ind w:right="105"/>
              <w:rPr>
                <w:sz w:val="16"/>
              </w:rPr>
            </w:pPr>
            <w:r>
              <w:rPr>
                <w:b/>
                <w:spacing w:val="-2"/>
                <w:sz w:val="16"/>
              </w:rPr>
              <w:t>Foreign</w:t>
            </w:r>
            <w:r>
              <w:rPr>
                <w:b/>
                <w:spacing w:val="-10"/>
                <w:sz w:val="16"/>
              </w:rPr>
              <w:t> </w:t>
            </w:r>
            <w:r>
              <w:rPr>
                <w:b/>
                <w:spacing w:val="-2"/>
                <w:sz w:val="16"/>
              </w:rPr>
              <w:t>Judgment</w:t>
            </w:r>
            <w:r>
              <w:rPr>
                <w:spacing w:val="-2"/>
                <w:sz w:val="16"/>
              </w:rPr>
              <w:t>--A</w:t>
            </w:r>
            <w:r>
              <w:rPr>
                <w:spacing w:val="-9"/>
                <w:sz w:val="16"/>
              </w:rPr>
              <w:t> </w:t>
            </w:r>
            <w:r>
              <w:rPr>
                <w:spacing w:val="-2"/>
                <w:sz w:val="16"/>
              </w:rPr>
              <w:t>judgment,</w:t>
            </w:r>
            <w:r>
              <w:rPr>
                <w:spacing w:val="-9"/>
                <w:sz w:val="16"/>
              </w:rPr>
              <w:t> </w:t>
            </w:r>
            <w:r>
              <w:rPr>
                <w:spacing w:val="-2"/>
                <w:sz w:val="16"/>
              </w:rPr>
              <w:t>decree,</w:t>
            </w:r>
            <w:r>
              <w:rPr>
                <w:spacing w:val="-8"/>
                <w:sz w:val="16"/>
              </w:rPr>
              <w:t> </w:t>
            </w:r>
            <w:r>
              <w:rPr>
                <w:spacing w:val="-2"/>
                <w:sz w:val="16"/>
              </w:rPr>
              <w:t>or</w:t>
            </w:r>
            <w:r>
              <w:rPr>
                <w:spacing w:val="-8"/>
                <w:sz w:val="16"/>
              </w:rPr>
              <w:t> </w:t>
            </w:r>
            <w:r>
              <w:rPr>
                <w:spacing w:val="-2"/>
                <w:sz w:val="16"/>
              </w:rPr>
              <w:t>order</w:t>
            </w:r>
            <w:r>
              <w:rPr>
                <w:spacing w:val="-8"/>
                <w:sz w:val="16"/>
              </w:rPr>
              <w:t> </w:t>
            </w:r>
            <w:r>
              <w:rPr>
                <w:spacing w:val="-2"/>
                <w:sz w:val="16"/>
              </w:rPr>
              <w:t>of </w:t>
            </w:r>
            <w:r>
              <w:rPr>
                <w:sz w:val="16"/>
              </w:rPr>
              <w:t>a</w:t>
            </w:r>
            <w:r>
              <w:rPr>
                <w:spacing w:val="-12"/>
                <w:sz w:val="16"/>
              </w:rPr>
              <w:t> </w:t>
            </w:r>
            <w:r>
              <w:rPr>
                <w:sz w:val="16"/>
              </w:rPr>
              <w:t>court</w:t>
            </w:r>
            <w:r>
              <w:rPr>
                <w:spacing w:val="-11"/>
                <w:sz w:val="16"/>
              </w:rPr>
              <w:t> </w:t>
            </w:r>
            <w:r>
              <w:rPr>
                <w:sz w:val="16"/>
              </w:rPr>
              <w:t>of</w:t>
            </w:r>
            <w:r>
              <w:rPr>
                <w:spacing w:val="-11"/>
                <w:sz w:val="16"/>
              </w:rPr>
              <w:t> </w:t>
            </w:r>
            <w:r>
              <w:rPr>
                <w:sz w:val="16"/>
              </w:rPr>
              <w:t>the</w:t>
            </w:r>
            <w:r>
              <w:rPr>
                <w:spacing w:val="-9"/>
                <w:sz w:val="16"/>
              </w:rPr>
              <w:t> </w:t>
            </w:r>
            <w:r>
              <w:rPr>
                <w:sz w:val="16"/>
              </w:rPr>
              <w:t>United</w:t>
            </w:r>
            <w:r>
              <w:rPr>
                <w:spacing w:val="-10"/>
                <w:sz w:val="16"/>
              </w:rPr>
              <w:t> </w:t>
            </w:r>
            <w:r>
              <w:rPr>
                <w:sz w:val="16"/>
              </w:rPr>
              <w:t>States,</w:t>
            </w:r>
            <w:r>
              <w:rPr>
                <w:spacing w:val="-11"/>
                <w:sz w:val="16"/>
              </w:rPr>
              <w:t> </w:t>
            </w:r>
            <w:r>
              <w:rPr>
                <w:sz w:val="16"/>
              </w:rPr>
              <w:t>or</w:t>
            </w:r>
            <w:r>
              <w:rPr>
                <w:spacing w:val="-11"/>
                <w:sz w:val="16"/>
              </w:rPr>
              <w:t> </w:t>
            </w:r>
            <w:r>
              <w:rPr>
                <w:sz w:val="16"/>
              </w:rPr>
              <w:t>any</w:t>
            </w:r>
            <w:r>
              <w:rPr>
                <w:spacing w:val="-9"/>
                <w:sz w:val="16"/>
              </w:rPr>
              <w:t> </w:t>
            </w:r>
            <w:r>
              <w:rPr>
                <w:sz w:val="16"/>
              </w:rPr>
              <w:t>state</w:t>
            </w:r>
            <w:r>
              <w:rPr>
                <w:spacing w:val="-10"/>
                <w:sz w:val="16"/>
              </w:rPr>
              <w:t> </w:t>
            </w:r>
            <w:r>
              <w:rPr>
                <w:sz w:val="16"/>
              </w:rPr>
              <w:t>or</w:t>
            </w:r>
            <w:r>
              <w:rPr>
                <w:spacing w:val="-11"/>
                <w:sz w:val="16"/>
              </w:rPr>
              <w:t> </w:t>
            </w:r>
            <w:r>
              <w:rPr>
                <w:sz w:val="16"/>
              </w:rPr>
              <w:t>territory, which is entitled to full faith and credit</w:t>
            </w:r>
            <w:r>
              <w:rPr>
                <w:spacing w:val="-1"/>
                <w:sz w:val="16"/>
              </w:rPr>
              <w:t> </w:t>
            </w:r>
            <w:r>
              <w:rPr>
                <w:sz w:val="16"/>
              </w:rPr>
              <w:t>in this state. </w:t>
            </w:r>
            <w:r>
              <w:rPr>
                <w:b/>
                <w:sz w:val="16"/>
              </w:rPr>
              <w:t>Invalidity</w:t>
            </w:r>
            <w:r>
              <w:rPr>
                <w:sz w:val="16"/>
              </w:rPr>
              <w:t>--Petition claiming an illegal or invalid </w:t>
            </w:r>
            <w:r>
              <w:rPr>
                <w:spacing w:val="-2"/>
                <w:sz w:val="16"/>
              </w:rPr>
              <w:t>marriage.</w:t>
            </w:r>
          </w:p>
          <w:p>
            <w:pPr>
              <w:pStyle w:val="TableParagraph"/>
              <w:rPr>
                <w:sz w:val="16"/>
              </w:rPr>
            </w:pPr>
            <w:r>
              <w:rPr>
                <w:b/>
                <w:spacing w:val="-2"/>
                <w:sz w:val="16"/>
              </w:rPr>
              <w:t>Invalidity–Domestic</w:t>
            </w:r>
            <w:r>
              <w:rPr>
                <w:b/>
                <w:spacing w:val="-10"/>
                <w:sz w:val="16"/>
              </w:rPr>
              <w:t> </w:t>
            </w:r>
            <w:r>
              <w:rPr>
                <w:b/>
                <w:spacing w:val="-2"/>
                <w:sz w:val="16"/>
              </w:rPr>
              <w:t>Partnership</w:t>
            </w:r>
            <w:r>
              <w:rPr>
                <w:spacing w:val="-2"/>
                <w:sz w:val="16"/>
              </w:rPr>
              <w:t>--</w:t>
            </w:r>
            <w:r>
              <w:rPr>
                <w:spacing w:val="-9"/>
                <w:sz w:val="16"/>
              </w:rPr>
              <w:t> </w:t>
            </w:r>
            <w:r>
              <w:rPr>
                <w:spacing w:val="-2"/>
                <w:sz w:val="16"/>
              </w:rPr>
              <w:t>Petition</w:t>
            </w:r>
            <w:r>
              <w:rPr>
                <w:spacing w:val="-9"/>
                <w:sz w:val="16"/>
              </w:rPr>
              <w:t> </w:t>
            </w:r>
            <w:r>
              <w:rPr>
                <w:spacing w:val="-2"/>
                <w:sz w:val="16"/>
              </w:rPr>
              <w:t>to </w:t>
            </w:r>
            <w:r>
              <w:rPr>
                <w:sz w:val="16"/>
              </w:rPr>
              <w:t>invalidate a domestic partnership.</w:t>
            </w:r>
          </w:p>
          <w:p>
            <w:pPr>
              <w:pStyle w:val="TableParagraph"/>
              <w:ind w:right="324"/>
              <w:rPr>
                <w:sz w:val="16"/>
              </w:rPr>
            </w:pPr>
            <w:r>
              <w:rPr>
                <w:b/>
                <w:spacing w:val="-2"/>
                <w:sz w:val="16"/>
              </w:rPr>
              <w:t>Legal</w:t>
            </w:r>
            <w:r>
              <w:rPr>
                <w:b/>
                <w:spacing w:val="-10"/>
                <w:sz w:val="16"/>
              </w:rPr>
              <w:t> </w:t>
            </w:r>
            <w:r>
              <w:rPr>
                <w:b/>
                <w:spacing w:val="-2"/>
                <w:sz w:val="16"/>
              </w:rPr>
              <w:t>Separation</w:t>
            </w:r>
            <w:r>
              <w:rPr>
                <w:spacing w:val="-2"/>
                <w:sz w:val="16"/>
              </w:rPr>
              <w:t>--Petition</w:t>
            </w:r>
            <w:r>
              <w:rPr>
                <w:spacing w:val="-9"/>
                <w:sz w:val="16"/>
              </w:rPr>
              <w:t> </w:t>
            </w:r>
            <w:r>
              <w:rPr>
                <w:spacing w:val="-2"/>
                <w:sz w:val="16"/>
              </w:rPr>
              <w:t>to</w:t>
            </w:r>
            <w:r>
              <w:rPr>
                <w:spacing w:val="-9"/>
                <w:sz w:val="16"/>
              </w:rPr>
              <w:t> </w:t>
            </w:r>
            <w:r>
              <w:rPr>
                <w:spacing w:val="-2"/>
                <w:sz w:val="16"/>
              </w:rPr>
              <w:t>live</w:t>
            </w:r>
            <w:r>
              <w:rPr>
                <w:spacing w:val="-9"/>
                <w:sz w:val="16"/>
              </w:rPr>
              <w:t> </w:t>
            </w:r>
            <w:r>
              <w:rPr>
                <w:spacing w:val="-2"/>
                <w:sz w:val="16"/>
              </w:rPr>
              <w:t>separate</w:t>
            </w:r>
            <w:r>
              <w:rPr>
                <w:spacing w:val="-9"/>
                <w:sz w:val="16"/>
              </w:rPr>
              <w:t> </w:t>
            </w:r>
            <w:r>
              <w:rPr>
                <w:spacing w:val="-2"/>
                <w:sz w:val="16"/>
              </w:rPr>
              <w:t>and apart.</w:t>
            </w:r>
          </w:p>
          <w:p>
            <w:pPr>
              <w:pStyle w:val="TableParagraph"/>
              <w:ind w:right="324"/>
              <w:rPr>
                <w:sz w:val="16"/>
              </w:rPr>
            </w:pPr>
            <w:r>
              <w:rPr>
                <w:b/>
                <w:sz w:val="16"/>
              </w:rPr>
              <w:t>Legal Separation-Domestic Partnership -- </w:t>
            </w:r>
            <w:r>
              <w:rPr>
                <w:spacing w:val="-2"/>
                <w:sz w:val="16"/>
              </w:rPr>
              <w:t>Petition</w:t>
            </w:r>
            <w:r>
              <w:rPr>
                <w:spacing w:val="-7"/>
                <w:sz w:val="16"/>
              </w:rPr>
              <w:t> </w:t>
            </w:r>
            <w:r>
              <w:rPr>
                <w:spacing w:val="-2"/>
                <w:sz w:val="16"/>
              </w:rPr>
              <w:t>to</w:t>
            </w:r>
            <w:r>
              <w:rPr>
                <w:spacing w:val="-7"/>
                <w:sz w:val="16"/>
              </w:rPr>
              <w:t> </w:t>
            </w:r>
            <w:r>
              <w:rPr>
                <w:spacing w:val="-2"/>
                <w:sz w:val="16"/>
              </w:rPr>
              <w:t>live</w:t>
            </w:r>
            <w:r>
              <w:rPr>
                <w:spacing w:val="-7"/>
                <w:sz w:val="16"/>
              </w:rPr>
              <w:t> </w:t>
            </w:r>
            <w:r>
              <w:rPr>
                <w:spacing w:val="-2"/>
                <w:sz w:val="16"/>
              </w:rPr>
              <w:t>separate</w:t>
            </w:r>
            <w:r>
              <w:rPr>
                <w:spacing w:val="-7"/>
                <w:sz w:val="16"/>
              </w:rPr>
              <w:t> </w:t>
            </w:r>
            <w:r>
              <w:rPr>
                <w:spacing w:val="-2"/>
                <w:sz w:val="16"/>
              </w:rPr>
              <w:t>and</w:t>
            </w:r>
            <w:r>
              <w:rPr>
                <w:spacing w:val="-7"/>
                <w:sz w:val="16"/>
              </w:rPr>
              <w:t> </w:t>
            </w:r>
            <w:r>
              <w:rPr>
                <w:spacing w:val="-2"/>
                <w:sz w:val="16"/>
              </w:rPr>
              <w:t>apart</w:t>
            </w:r>
            <w:r>
              <w:rPr>
                <w:spacing w:val="-8"/>
                <w:sz w:val="16"/>
              </w:rPr>
              <w:t> </w:t>
            </w:r>
            <w:r>
              <w:rPr>
                <w:spacing w:val="-2"/>
                <w:sz w:val="16"/>
              </w:rPr>
              <w:t>in</w:t>
            </w:r>
            <w:r>
              <w:rPr>
                <w:spacing w:val="-9"/>
                <w:sz w:val="16"/>
              </w:rPr>
              <w:t> </w:t>
            </w:r>
            <w:r>
              <w:rPr>
                <w:spacing w:val="-2"/>
                <w:sz w:val="16"/>
              </w:rPr>
              <w:t>a</w:t>
            </w:r>
            <w:r>
              <w:rPr>
                <w:spacing w:val="-7"/>
                <w:sz w:val="16"/>
              </w:rPr>
              <w:t> </w:t>
            </w:r>
            <w:r>
              <w:rPr>
                <w:spacing w:val="-2"/>
                <w:sz w:val="16"/>
              </w:rPr>
              <w:t>domestic partnership.</w:t>
            </w:r>
          </w:p>
          <w:p>
            <w:pPr>
              <w:pStyle w:val="TableParagraph"/>
              <w:rPr>
                <w:sz w:val="16"/>
              </w:rPr>
            </w:pPr>
            <w:r>
              <w:rPr>
                <w:b/>
                <w:spacing w:val="-2"/>
                <w:sz w:val="16"/>
              </w:rPr>
              <w:t>Mandatory</w:t>
            </w:r>
            <w:r>
              <w:rPr>
                <w:b/>
                <w:spacing w:val="-10"/>
                <w:sz w:val="16"/>
              </w:rPr>
              <w:t> </w:t>
            </w:r>
            <w:r>
              <w:rPr>
                <w:b/>
                <w:spacing w:val="-2"/>
                <w:sz w:val="16"/>
              </w:rPr>
              <w:t>Wage</w:t>
            </w:r>
            <w:r>
              <w:rPr>
                <w:b/>
                <w:spacing w:val="-9"/>
                <w:sz w:val="16"/>
              </w:rPr>
              <w:t> </w:t>
            </w:r>
            <w:r>
              <w:rPr>
                <w:b/>
                <w:spacing w:val="-2"/>
                <w:sz w:val="16"/>
              </w:rPr>
              <w:t>Assignment</w:t>
            </w:r>
            <w:r>
              <w:rPr>
                <w:spacing w:val="-2"/>
                <w:sz w:val="16"/>
              </w:rPr>
              <w:t>--Petition</w:t>
            </w:r>
            <w:r>
              <w:rPr>
                <w:spacing w:val="-9"/>
                <w:sz w:val="16"/>
              </w:rPr>
              <w:t> </w:t>
            </w:r>
            <w:r>
              <w:rPr>
                <w:spacing w:val="-2"/>
                <w:sz w:val="16"/>
              </w:rPr>
              <w:t>for</w:t>
            </w:r>
            <w:r>
              <w:rPr>
                <w:spacing w:val="-9"/>
                <w:sz w:val="16"/>
              </w:rPr>
              <w:t> </w:t>
            </w:r>
            <w:r>
              <w:rPr>
                <w:spacing w:val="-2"/>
                <w:sz w:val="16"/>
              </w:rPr>
              <w:t>wage assignment.</w:t>
            </w:r>
          </w:p>
          <w:p>
            <w:pPr>
              <w:pStyle w:val="TableParagraph"/>
              <w:rPr>
                <w:sz w:val="16"/>
              </w:rPr>
            </w:pPr>
            <w:r>
              <w:rPr>
                <w:b/>
                <w:spacing w:val="-2"/>
                <w:sz w:val="16"/>
              </w:rPr>
              <w:t>Modification</w:t>
            </w:r>
            <w:r>
              <w:rPr>
                <w:spacing w:val="-2"/>
                <w:sz w:val="16"/>
              </w:rPr>
              <w:t>--Petition</w:t>
            </w:r>
            <w:r>
              <w:rPr>
                <w:spacing w:val="-10"/>
                <w:sz w:val="16"/>
              </w:rPr>
              <w:t> </w:t>
            </w:r>
            <w:r>
              <w:rPr>
                <w:spacing w:val="-2"/>
                <w:sz w:val="16"/>
              </w:rPr>
              <w:t>seeking</w:t>
            </w:r>
            <w:r>
              <w:rPr>
                <w:spacing w:val="-9"/>
                <w:sz w:val="16"/>
              </w:rPr>
              <w:t> </w:t>
            </w:r>
            <w:r>
              <w:rPr>
                <w:spacing w:val="-2"/>
                <w:sz w:val="16"/>
              </w:rPr>
              <w:t>amendment</w:t>
            </w:r>
            <w:r>
              <w:rPr>
                <w:spacing w:val="-9"/>
                <w:sz w:val="16"/>
              </w:rPr>
              <w:t> </w:t>
            </w:r>
            <w:r>
              <w:rPr>
                <w:spacing w:val="-2"/>
                <w:sz w:val="16"/>
              </w:rPr>
              <w:t>of</w:t>
            </w:r>
            <w:r>
              <w:rPr>
                <w:spacing w:val="-9"/>
                <w:sz w:val="16"/>
              </w:rPr>
              <w:t> </w:t>
            </w:r>
            <w:r>
              <w:rPr>
                <w:spacing w:val="-2"/>
                <w:sz w:val="16"/>
              </w:rPr>
              <w:t>a </w:t>
            </w:r>
            <w:r>
              <w:rPr>
                <w:sz w:val="16"/>
              </w:rPr>
              <w:t>previous order or decree.</w:t>
            </w:r>
          </w:p>
          <w:p>
            <w:pPr>
              <w:pStyle w:val="TableParagraph"/>
              <w:rPr>
                <w:sz w:val="16"/>
              </w:rPr>
            </w:pPr>
            <w:r>
              <w:rPr>
                <w:b/>
                <w:sz w:val="16"/>
              </w:rPr>
              <w:t>Modification: Support Only</w:t>
            </w:r>
            <w:r>
              <w:rPr>
                <w:sz w:val="16"/>
              </w:rPr>
              <w:t>--Petition seeking </w:t>
            </w:r>
            <w:r>
              <w:rPr>
                <w:spacing w:val="-2"/>
                <w:sz w:val="16"/>
              </w:rPr>
              <w:t>amendment</w:t>
            </w:r>
            <w:r>
              <w:rPr>
                <w:spacing w:val="-9"/>
                <w:sz w:val="16"/>
              </w:rPr>
              <w:t> </w:t>
            </w:r>
            <w:r>
              <w:rPr>
                <w:spacing w:val="-2"/>
                <w:sz w:val="16"/>
              </w:rPr>
              <w:t>of</w:t>
            </w:r>
            <w:r>
              <w:rPr>
                <w:spacing w:val="-9"/>
                <w:sz w:val="16"/>
              </w:rPr>
              <w:t> </w:t>
            </w:r>
            <w:r>
              <w:rPr>
                <w:spacing w:val="-2"/>
                <w:sz w:val="16"/>
              </w:rPr>
              <w:t>a</w:t>
            </w:r>
            <w:r>
              <w:rPr>
                <w:spacing w:val="-7"/>
                <w:sz w:val="16"/>
              </w:rPr>
              <w:t> </w:t>
            </w:r>
            <w:r>
              <w:rPr>
                <w:spacing w:val="-2"/>
                <w:sz w:val="16"/>
              </w:rPr>
              <w:t>previous</w:t>
            </w:r>
            <w:r>
              <w:rPr>
                <w:spacing w:val="-8"/>
                <w:sz w:val="16"/>
              </w:rPr>
              <w:t> </w:t>
            </w:r>
            <w:r>
              <w:rPr>
                <w:spacing w:val="-2"/>
                <w:sz w:val="16"/>
              </w:rPr>
              <w:t>order</w:t>
            </w:r>
            <w:r>
              <w:rPr>
                <w:spacing w:val="-8"/>
                <w:sz w:val="16"/>
              </w:rPr>
              <w:t> </w:t>
            </w:r>
            <w:r>
              <w:rPr>
                <w:spacing w:val="-2"/>
                <w:sz w:val="16"/>
              </w:rPr>
              <w:t>or</w:t>
            </w:r>
            <w:r>
              <w:rPr>
                <w:spacing w:val="-8"/>
                <w:sz w:val="16"/>
              </w:rPr>
              <w:t> </w:t>
            </w:r>
            <w:r>
              <w:rPr>
                <w:spacing w:val="-2"/>
                <w:sz w:val="16"/>
              </w:rPr>
              <w:t>decree</w:t>
            </w:r>
            <w:r>
              <w:rPr>
                <w:spacing w:val="-7"/>
                <w:sz w:val="16"/>
              </w:rPr>
              <w:t> </w:t>
            </w:r>
            <w:r>
              <w:rPr>
                <w:spacing w:val="-2"/>
                <w:sz w:val="16"/>
              </w:rPr>
              <w:t>regarding support.</w:t>
            </w:r>
          </w:p>
          <w:p>
            <w:pPr>
              <w:pStyle w:val="TableParagraph"/>
              <w:ind w:right="758"/>
              <w:rPr>
                <w:sz w:val="16"/>
              </w:rPr>
            </w:pPr>
            <w:r>
              <w:rPr>
                <w:b/>
                <w:spacing w:val="-2"/>
                <w:sz w:val="16"/>
              </w:rPr>
              <w:t>Out-of-State</w:t>
            </w:r>
            <w:r>
              <w:rPr>
                <w:b/>
                <w:spacing w:val="-10"/>
                <w:sz w:val="16"/>
              </w:rPr>
              <w:t> </w:t>
            </w:r>
            <w:r>
              <w:rPr>
                <w:b/>
                <w:spacing w:val="-2"/>
                <w:sz w:val="16"/>
              </w:rPr>
              <w:t>Custody</w:t>
            </w:r>
            <w:r>
              <w:rPr>
                <w:spacing w:val="-2"/>
                <w:sz w:val="16"/>
              </w:rPr>
              <w:t>--Recording</w:t>
            </w:r>
            <w:r>
              <w:rPr>
                <w:spacing w:val="-9"/>
                <w:sz w:val="16"/>
              </w:rPr>
              <w:t> </w:t>
            </w:r>
            <w:r>
              <w:rPr>
                <w:spacing w:val="-2"/>
                <w:sz w:val="16"/>
              </w:rPr>
              <w:t>custody </w:t>
            </w:r>
            <w:r>
              <w:rPr>
                <w:sz w:val="16"/>
              </w:rPr>
              <w:t>established</w:t>
            </w:r>
            <w:r>
              <w:rPr>
                <w:spacing w:val="-2"/>
                <w:sz w:val="16"/>
              </w:rPr>
              <w:t> </w:t>
            </w:r>
            <w:r>
              <w:rPr>
                <w:sz w:val="16"/>
              </w:rPr>
              <w:t>out-of-state.</w:t>
            </w:r>
          </w:p>
          <w:p>
            <w:pPr>
              <w:pStyle w:val="TableParagraph"/>
              <w:ind w:right="170"/>
              <w:rPr>
                <w:sz w:val="16"/>
              </w:rPr>
            </w:pPr>
            <w:r>
              <w:rPr>
                <w:b/>
                <w:sz w:val="16"/>
              </w:rPr>
              <w:t>Parenting Plan/Child Support</w:t>
            </w:r>
            <w:r>
              <w:rPr>
                <w:sz w:val="16"/>
              </w:rPr>
              <w:t>—Petition for </w:t>
            </w:r>
            <w:r>
              <w:rPr>
                <w:spacing w:val="-2"/>
                <w:sz w:val="16"/>
              </w:rPr>
              <w:t>Residential</w:t>
            </w:r>
            <w:r>
              <w:rPr>
                <w:spacing w:val="-10"/>
                <w:sz w:val="16"/>
              </w:rPr>
              <w:t> </w:t>
            </w:r>
            <w:r>
              <w:rPr>
                <w:spacing w:val="-2"/>
                <w:sz w:val="16"/>
              </w:rPr>
              <w:t>Schedule/Parenting</w:t>
            </w:r>
            <w:r>
              <w:rPr>
                <w:spacing w:val="-9"/>
                <w:sz w:val="16"/>
              </w:rPr>
              <w:t> </w:t>
            </w:r>
            <w:r>
              <w:rPr>
                <w:spacing w:val="-2"/>
                <w:sz w:val="16"/>
              </w:rPr>
              <w:t>Plan/Child</w:t>
            </w:r>
            <w:r>
              <w:rPr>
                <w:spacing w:val="-9"/>
                <w:sz w:val="16"/>
              </w:rPr>
              <w:t> </w:t>
            </w:r>
            <w:r>
              <w:rPr>
                <w:spacing w:val="-2"/>
                <w:sz w:val="16"/>
              </w:rPr>
              <w:t>Support </w:t>
            </w:r>
            <w:r>
              <w:rPr>
                <w:sz w:val="16"/>
              </w:rPr>
              <w:t>in circumstances set forth in RCW 26.26.375.</w:t>
            </w:r>
          </w:p>
          <w:p>
            <w:pPr>
              <w:pStyle w:val="TableParagraph"/>
              <w:ind w:right="381"/>
              <w:jc w:val="both"/>
              <w:rPr>
                <w:sz w:val="16"/>
              </w:rPr>
            </w:pPr>
            <w:r>
              <w:rPr>
                <w:b/>
                <w:spacing w:val="-2"/>
                <w:sz w:val="16"/>
              </w:rPr>
              <w:t>Reciprocal,</w:t>
            </w:r>
            <w:r>
              <w:rPr>
                <w:b/>
                <w:spacing w:val="-5"/>
                <w:sz w:val="16"/>
              </w:rPr>
              <w:t> </w:t>
            </w:r>
            <w:r>
              <w:rPr>
                <w:b/>
                <w:spacing w:val="-2"/>
                <w:sz w:val="16"/>
              </w:rPr>
              <w:t>Respondent-in-County</w:t>
            </w:r>
            <w:r>
              <w:rPr>
                <w:spacing w:val="-2"/>
                <w:sz w:val="16"/>
              </w:rPr>
              <w:t>-Petition</w:t>
            </w:r>
            <w:r>
              <w:rPr>
                <w:spacing w:val="-4"/>
                <w:sz w:val="16"/>
              </w:rPr>
              <w:t> </w:t>
            </w:r>
            <w:r>
              <w:rPr>
                <w:spacing w:val="-2"/>
                <w:sz w:val="16"/>
              </w:rPr>
              <w:t>to enforce</w:t>
            </w:r>
            <w:r>
              <w:rPr>
                <w:spacing w:val="-10"/>
                <w:sz w:val="16"/>
              </w:rPr>
              <w:t> </w:t>
            </w:r>
            <w:r>
              <w:rPr>
                <w:spacing w:val="-2"/>
                <w:sz w:val="16"/>
              </w:rPr>
              <w:t>orders</w:t>
            </w:r>
            <w:r>
              <w:rPr>
                <w:spacing w:val="-9"/>
                <w:sz w:val="16"/>
              </w:rPr>
              <w:t> </w:t>
            </w:r>
            <w:r>
              <w:rPr>
                <w:spacing w:val="-2"/>
                <w:sz w:val="16"/>
              </w:rPr>
              <w:t>between</w:t>
            </w:r>
            <w:r>
              <w:rPr>
                <w:spacing w:val="-7"/>
                <w:sz w:val="16"/>
              </w:rPr>
              <w:t> </w:t>
            </w:r>
            <w:r>
              <w:rPr>
                <w:spacing w:val="-2"/>
                <w:sz w:val="16"/>
              </w:rPr>
              <w:t>states</w:t>
            </w:r>
            <w:r>
              <w:rPr>
                <w:spacing w:val="-9"/>
                <w:sz w:val="16"/>
              </w:rPr>
              <w:t> </w:t>
            </w:r>
            <w:r>
              <w:rPr>
                <w:spacing w:val="-2"/>
                <w:sz w:val="16"/>
              </w:rPr>
              <w:t>under</w:t>
            </w:r>
            <w:r>
              <w:rPr>
                <w:spacing w:val="-9"/>
                <w:sz w:val="16"/>
              </w:rPr>
              <w:t> </w:t>
            </w:r>
            <w:r>
              <w:rPr>
                <w:spacing w:val="-2"/>
                <w:sz w:val="16"/>
              </w:rPr>
              <w:t>URESA</w:t>
            </w:r>
            <w:r>
              <w:rPr>
                <w:spacing w:val="-9"/>
                <w:sz w:val="16"/>
              </w:rPr>
              <w:t> </w:t>
            </w:r>
            <w:r>
              <w:rPr>
                <w:spacing w:val="-2"/>
                <w:sz w:val="16"/>
              </w:rPr>
              <w:t>for </w:t>
            </w:r>
            <w:r>
              <w:rPr>
                <w:sz w:val="16"/>
              </w:rPr>
              <w:t>respondents in the county.</w:t>
            </w:r>
          </w:p>
          <w:p>
            <w:pPr>
              <w:pStyle w:val="TableParagraph"/>
              <w:ind w:right="207"/>
              <w:jc w:val="both"/>
              <w:rPr>
                <w:sz w:val="16"/>
              </w:rPr>
            </w:pPr>
            <w:r>
              <w:rPr>
                <w:b/>
                <w:w w:val="95"/>
                <w:sz w:val="16"/>
              </w:rPr>
              <w:t>Reciprocal,</w:t>
            </w:r>
            <w:r>
              <w:rPr>
                <w:b/>
                <w:spacing w:val="-4"/>
                <w:w w:val="95"/>
                <w:sz w:val="16"/>
              </w:rPr>
              <w:t> </w:t>
            </w:r>
            <w:r>
              <w:rPr>
                <w:b/>
                <w:w w:val="95"/>
                <w:sz w:val="16"/>
              </w:rPr>
              <w:t>Respondent-Out-of-County--</w:t>
            </w:r>
            <w:r>
              <w:rPr>
                <w:w w:val="95"/>
                <w:sz w:val="16"/>
              </w:rPr>
              <w:t>Petition </w:t>
            </w:r>
            <w:r>
              <w:rPr>
                <w:spacing w:val="-2"/>
                <w:sz w:val="16"/>
              </w:rPr>
              <w:t>to</w:t>
            </w:r>
            <w:r>
              <w:rPr>
                <w:spacing w:val="-7"/>
                <w:sz w:val="16"/>
              </w:rPr>
              <w:t> </w:t>
            </w:r>
            <w:r>
              <w:rPr>
                <w:spacing w:val="-2"/>
                <w:sz w:val="16"/>
              </w:rPr>
              <w:t>enforce</w:t>
            </w:r>
            <w:r>
              <w:rPr>
                <w:spacing w:val="-7"/>
                <w:sz w:val="16"/>
              </w:rPr>
              <w:t> </w:t>
            </w:r>
            <w:r>
              <w:rPr>
                <w:spacing w:val="-2"/>
                <w:sz w:val="16"/>
              </w:rPr>
              <w:t>orders</w:t>
            </w:r>
            <w:r>
              <w:rPr>
                <w:spacing w:val="-8"/>
                <w:sz w:val="16"/>
              </w:rPr>
              <w:t> </w:t>
            </w:r>
            <w:r>
              <w:rPr>
                <w:spacing w:val="-2"/>
                <w:sz w:val="16"/>
              </w:rPr>
              <w:t>between</w:t>
            </w:r>
            <w:r>
              <w:rPr>
                <w:spacing w:val="-7"/>
                <w:sz w:val="16"/>
              </w:rPr>
              <w:t> </w:t>
            </w:r>
            <w:r>
              <w:rPr>
                <w:spacing w:val="-2"/>
                <w:sz w:val="16"/>
              </w:rPr>
              <w:t>states</w:t>
            </w:r>
            <w:r>
              <w:rPr>
                <w:spacing w:val="-8"/>
                <w:sz w:val="16"/>
              </w:rPr>
              <w:t> </w:t>
            </w:r>
            <w:r>
              <w:rPr>
                <w:spacing w:val="-2"/>
                <w:sz w:val="16"/>
              </w:rPr>
              <w:t>under</w:t>
            </w:r>
            <w:r>
              <w:rPr>
                <w:spacing w:val="-8"/>
                <w:sz w:val="16"/>
              </w:rPr>
              <w:t> </w:t>
            </w:r>
            <w:r>
              <w:rPr>
                <w:spacing w:val="-2"/>
                <w:sz w:val="16"/>
              </w:rPr>
              <w:t>URESA</w:t>
            </w:r>
            <w:r>
              <w:rPr>
                <w:spacing w:val="-6"/>
                <w:sz w:val="16"/>
              </w:rPr>
              <w:t> </w:t>
            </w:r>
            <w:r>
              <w:rPr>
                <w:spacing w:val="-2"/>
                <w:sz w:val="16"/>
              </w:rPr>
              <w:t>for </w:t>
            </w:r>
            <w:r>
              <w:rPr>
                <w:sz w:val="16"/>
              </w:rPr>
              <w:t>respondents out of the county.</w:t>
            </w:r>
          </w:p>
          <w:p>
            <w:pPr>
              <w:pStyle w:val="TableParagraph"/>
              <w:ind w:right="262"/>
              <w:rPr>
                <w:sz w:val="16"/>
              </w:rPr>
            </w:pPr>
            <w:r>
              <w:rPr>
                <w:b/>
                <w:sz w:val="16"/>
              </w:rPr>
              <w:t>Relative Child Visitation </w:t>
            </w:r>
            <w:r>
              <w:rPr>
                <w:sz w:val="16"/>
              </w:rPr>
              <w:t>– Relatives, </w:t>
            </w:r>
            <w:r>
              <w:rPr>
                <w:spacing w:val="-2"/>
                <w:sz w:val="16"/>
              </w:rPr>
              <w:t>Grandparents--Request</w:t>
            </w:r>
            <w:r>
              <w:rPr>
                <w:spacing w:val="-10"/>
                <w:sz w:val="16"/>
              </w:rPr>
              <w:t> </w:t>
            </w:r>
            <w:r>
              <w:rPr>
                <w:spacing w:val="-2"/>
                <w:sz w:val="16"/>
              </w:rPr>
              <w:t>filed</w:t>
            </w:r>
            <w:r>
              <w:rPr>
                <w:spacing w:val="-9"/>
                <w:sz w:val="16"/>
              </w:rPr>
              <w:t> </w:t>
            </w:r>
            <w:r>
              <w:rPr>
                <w:spacing w:val="-2"/>
                <w:sz w:val="16"/>
              </w:rPr>
              <w:t>by</w:t>
            </w:r>
            <w:r>
              <w:rPr>
                <w:spacing w:val="-9"/>
                <w:sz w:val="16"/>
              </w:rPr>
              <w:t> </w:t>
            </w:r>
            <w:r>
              <w:rPr>
                <w:spacing w:val="-2"/>
                <w:sz w:val="16"/>
              </w:rPr>
              <w:t>eligible</w:t>
            </w:r>
            <w:r>
              <w:rPr>
                <w:spacing w:val="-9"/>
                <w:sz w:val="16"/>
              </w:rPr>
              <w:t> </w:t>
            </w:r>
            <w:r>
              <w:rPr>
                <w:spacing w:val="-2"/>
                <w:sz w:val="16"/>
              </w:rPr>
              <w:t>relative</w:t>
            </w:r>
            <w:r>
              <w:rPr>
                <w:spacing w:val="-9"/>
                <w:sz w:val="16"/>
              </w:rPr>
              <w:t> </w:t>
            </w:r>
            <w:r>
              <w:rPr>
                <w:spacing w:val="-2"/>
                <w:sz w:val="16"/>
              </w:rPr>
              <w:t>for </w:t>
            </w:r>
            <w:r>
              <w:rPr>
                <w:sz w:val="16"/>
              </w:rPr>
              <w:t>visitation with a child (RCW 26.11).</w:t>
            </w:r>
          </w:p>
          <w:p>
            <w:pPr>
              <w:pStyle w:val="TableParagraph"/>
              <w:rPr>
                <w:b/>
                <w:sz w:val="16"/>
              </w:rPr>
            </w:pPr>
            <w:r>
              <w:rPr>
                <w:b/>
                <w:spacing w:val="-2"/>
                <w:sz w:val="16"/>
              </w:rPr>
              <w:t>ADOPTION/PATERNITY</w:t>
            </w:r>
          </w:p>
          <w:p>
            <w:pPr>
              <w:pStyle w:val="TableParagraph"/>
              <w:spacing w:before="1"/>
              <w:rPr>
                <w:sz w:val="16"/>
              </w:rPr>
            </w:pPr>
            <w:r>
              <w:rPr>
                <w:b/>
                <w:spacing w:val="-2"/>
                <w:sz w:val="16"/>
              </w:rPr>
              <w:t>Adoption</w:t>
            </w:r>
            <w:r>
              <w:rPr>
                <w:spacing w:val="-2"/>
                <w:sz w:val="16"/>
              </w:rPr>
              <w:t>--Petition</w:t>
            </w:r>
            <w:r>
              <w:rPr>
                <w:spacing w:val="-10"/>
                <w:sz w:val="16"/>
              </w:rPr>
              <w:t> </w:t>
            </w:r>
            <w:r>
              <w:rPr>
                <w:spacing w:val="-2"/>
                <w:sz w:val="16"/>
              </w:rPr>
              <w:t>to</w:t>
            </w:r>
            <w:r>
              <w:rPr>
                <w:spacing w:val="-9"/>
                <w:sz w:val="16"/>
              </w:rPr>
              <w:t> </w:t>
            </w:r>
            <w:r>
              <w:rPr>
                <w:spacing w:val="-2"/>
                <w:sz w:val="16"/>
              </w:rPr>
              <w:t>establish</w:t>
            </w:r>
            <w:r>
              <w:rPr>
                <w:spacing w:val="-9"/>
                <w:sz w:val="16"/>
              </w:rPr>
              <w:t> </w:t>
            </w:r>
            <w:r>
              <w:rPr>
                <w:spacing w:val="-2"/>
                <w:sz w:val="16"/>
              </w:rPr>
              <w:t>a</w:t>
            </w:r>
            <w:r>
              <w:rPr>
                <w:spacing w:val="-9"/>
                <w:sz w:val="16"/>
              </w:rPr>
              <w:t> </w:t>
            </w:r>
            <w:r>
              <w:rPr>
                <w:spacing w:val="-2"/>
                <w:sz w:val="16"/>
              </w:rPr>
              <w:t>new,</w:t>
            </w:r>
            <w:r>
              <w:rPr>
                <w:spacing w:val="-9"/>
                <w:sz w:val="16"/>
              </w:rPr>
              <w:t> </w:t>
            </w:r>
            <w:r>
              <w:rPr>
                <w:spacing w:val="-2"/>
                <w:sz w:val="16"/>
              </w:rPr>
              <w:t>permanent </w:t>
            </w:r>
            <w:r>
              <w:rPr>
                <w:sz w:val="16"/>
              </w:rPr>
              <w:t>relationship of parent and child.</w:t>
            </w:r>
          </w:p>
          <w:p>
            <w:pPr>
              <w:pStyle w:val="TableParagraph"/>
              <w:rPr>
                <w:sz w:val="16"/>
              </w:rPr>
            </w:pPr>
            <w:r>
              <w:rPr>
                <w:b/>
                <w:sz w:val="16"/>
              </w:rPr>
              <w:t>Confidential</w:t>
            </w:r>
            <w:r>
              <w:rPr>
                <w:b/>
                <w:spacing w:val="-6"/>
                <w:sz w:val="16"/>
              </w:rPr>
              <w:t> </w:t>
            </w:r>
            <w:r>
              <w:rPr>
                <w:b/>
                <w:sz w:val="16"/>
              </w:rPr>
              <w:t>Name</w:t>
            </w:r>
            <w:r>
              <w:rPr>
                <w:b/>
                <w:spacing w:val="-4"/>
                <w:sz w:val="16"/>
              </w:rPr>
              <w:t> </w:t>
            </w:r>
            <w:r>
              <w:rPr>
                <w:b/>
                <w:sz w:val="16"/>
              </w:rPr>
              <w:t>Change</w:t>
            </w:r>
            <w:r>
              <w:rPr>
                <w:sz w:val="16"/>
              </w:rPr>
              <w:t>--Petition</w:t>
            </w:r>
            <w:r>
              <w:rPr>
                <w:spacing w:val="-4"/>
                <w:sz w:val="16"/>
              </w:rPr>
              <w:t> </w:t>
            </w:r>
            <w:r>
              <w:rPr>
                <w:sz w:val="16"/>
              </w:rPr>
              <w:t>for</w:t>
            </w:r>
            <w:r>
              <w:rPr>
                <w:spacing w:val="-5"/>
                <w:sz w:val="16"/>
              </w:rPr>
              <w:t> </w:t>
            </w:r>
            <w:r>
              <w:rPr>
                <w:sz w:val="16"/>
              </w:rPr>
              <w:t>name </w:t>
            </w:r>
            <w:r>
              <w:rPr>
                <w:spacing w:val="-2"/>
                <w:sz w:val="16"/>
              </w:rPr>
              <w:t>change</w:t>
            </w:r>
            <w:r>
              <w:rPr>
                <w:spacing w:val="-10"/>
                <w:sz w:val="16"/>
              </w:rPr>
              <w:t> </w:t>
            </w:r>
            <w:r>
              <w:rPr>
                <w:spacing w:val="-2"/>
                <w:sz w:val="16"/>
              </w:rPr>
              <w:t>when</w:t>
            </w:r>
            <w:r>
              <w:rPr>
                <w:spacing w:val="-9"/>
                <w:sz w:val="16"/>
              </w:rPr>
              <w:t> </w:t>
            </w:r>
            <w:r>
              <w:rPr>
                <w:spacing w:val="-2"/>
                <w:sz w:val="16"/>
              </w:rPr>
              <w:t>domestic</w:t>
            </w:r>
            <w:r>
              <w:rPr>
                <w:spacing w:val="-9"/>
                <w:sz w:val="16"/>
              </w:rPr>
              <w:t> </w:t>
            </w:r>
            <w:r>
              <w:rPr>
                <w:spacing w:val="-2"/>
                <w:sz w:val="16"/>
              </w:rPr>
              <w:t>violence/anti-harassment </w:t>
            </w:r>
            <w:r>
              <w:rPr>
                <w:sz w:val="16"/>
              </w:rPr>
              <w:t>issues require confidentiality.</w:t>
            </w:r>
          </w:p>
          <w:p>
            <w:pPr>
              <w:pStyle w:val="TableParagraph"/>
              <w:ind w:right="191"/>
              <w:rPr>
                <w:sz w:val="16"/>
              </w:rPr>
            </w:pPr>
            <w:r>
              <w:rPr>
                <w:b/>
                <w:sz w:val="16"/>
              </w:rPr>
              <w:t>Initial Pre-Placement </w:t>
            </w:r>
            <w:r>
              <w:rPr>
                <w:sz w:val="16"/>
              </w:rPr>
              <w:t>--An initial pre-placement report</w:t>
            </w:r>
            <w:r>
              <w:rPr>
                <w:spacing w:val="-12"/>
                <w:sz w:val="16"/>
              </w:rPr>
              <w:t> </w:t>
            </w:r>
            <w:r>
              <w:rPr>
                <w:sz w:val="16"/>
              </w:rPr>
              <w:t>filed</w:t>
            </w:r>
            <w:r>
              <w:rPr>
                <w:spacing w:val="-11"/>
                <w:sz w:val="16"/>
              </w:rPr>
              <w:t> </w:t>
            </w:r>
            <w:r>
              <w:rPr>
                <w:sz w:val="16"/>
              </w:rPr>
              <w:t>on</w:t>
            </w:r>
            <w:r>
              <w:rPr>
                <w:spacing w:val="-11"/>
                <w:sz w:val="16"/>
              </w:rPr>
              <w:t> </w:t>
            </w:r>
            <w:r>
              <w:rPr>
                <w:sz w:val="16"/>
              </w:rPr>
              <w:t>a</w:t>
            </w:r>
            <w:r>
              <w:rPr>
                <w:spacing w:val="-11"/>
                <w:sz w:val="16"/>
              </w:rPr>
              <w:t> </w:t>
            </w:r>
            <w:r>
              <w:rPr>
                <w:sz w:val="16"/>
              </w:rPr>
              <w:t>child</w:t>
            </w:r>
            <w:r>
              <w:rPr>
                <w:spacing w:val="-11"/>
                <w:sz w:val="16"/>
              </w:rPr>
              <w:t> </w:t>
            </w:r>
            <w:r>
              <w:rPr>
                <w:sz w:val="16"/>
              </w:rPr>
              <w:t>by</w:t>
            </w:r>
            <w:r>
              <w:rPr>
                <w:spacing w:val="-11"/>
                <w:sz w:val="16"/>
              </w:rPr>
              <w:t> </w:t>
            </w:r>
            <w:r>
              <w:rPr>
                <w:sz w:val="16"/>
              </w:rPr>
              <w:t>the</w:t>
            </w:r>
            <w:r>
              <w:rPr>
                <w:spacing w:val="-11"/>
                <w:sz w:val="16"/>
              </w:rPr>
              <w:t> </w:t>
            </w:r>
            <w:r>
              <w:rPr>
                <w:sz w:val="16"/>
              </w:rPr>
              <w:t>DSHS</w:t>
            </w:r>
            <w:r>
              <w:rPr>
                <w:spacing w:val="-11"/>
                <w:sz w:val="16"/>
              </w:rPr>
              <w:t> </w:t>
            </w:r>
            <w:r>
              <w:rPr>
                <w:sz w:val="16"/>
              </w:rPr>
              <w:t>prior</w:t>
            </w:r>
            <w:r>
              <w:rPr>
                <w:spacing w:val="-12"/>
                <w:sz w:val="16"/>
              </w:rPr>
              <w:t> </w:t>
            </w:r>
            <w:r>
              <w:rPr>
                <w:sz w:val="16"/>
              </w:rPr>
              <w:t>to</w:t>
            </w:r>
            <w:r>
              <w:rPr>
                <w:spacing w:val="-11"/>
                <w:sz w:val="16"/>
              </w:rPr>
              <w:t> </w:t>
            </w:r>
            <w:r>
              <w:rPr>
                <w:sz w:val="16"/>
              </w:rPr>
              <w:t>the</w:t>
            </w:r>
            <w:r>
              <w:rPr>
                <w:spacing w:val="-11"/>
                <w:sz w:val="16"/>
              </w:rPr>
              <w:t> </w:t>
            </w:r>
            <w:r>
              <w:rPr>
                <w:sz w:val="16"/>
              </w:rPr>
              <w:t>filing of adoption papers.</w:t>
            </w:r>
          </w:p>
          <w:p>
            <w:pPr>
              <w:pStyle w:val="TableParagraph"/>
              <w:ind w:right="105"/>
              <w:rPr>
                <w:sz w:val="16"/>
              </w:rPr>
            </w:pPr>
            <w:r>
              <w:rPr>
                <w:b/>
                <w:spacing w:val="-2"/>
                <w:sz w:val="16"/>
              </w:rPr>
              <w:t>Parentage</w:t>
            </w:r>
            <w:r>
              <w:rPr>
                <w:b/>
                <w:spacing w:val="-8"/>
                <w:sz w:val="16"/>
              </w:rPr>
              <w:t> </w:t>
            </w:r>
            <w:r>
              <w:rPr>
                <w:spacing w:val="-2"/>
                <w:sz w:val="16"/>
              </w:rPr>
              <w:t>--Petition</w:t>
            </w:r>
            <w:r>
              <w:rPr>
                <w:spacing w:val="-7"/>
                <w:sz w:val="16"/>
              </w:rPr>
              <w:t> </w:t>
            </w:r>
            <w:r>
              <w:rPr>
                <w:spacing w:val="-2"/>
                <w:sz w:val="16"/>
              </w:rPr>
              <w:t>to</w:t>
            </w:r>
            <w:r>
              <w:rPr>
                <w:spacing w:val="-7"/>
                <w:sz w:val="16"/>
              </w:rPr>
              <w:t> </w:t>
            </w:r>
            <w:r>
              <w:rPr>
                <w:spacing w:val="-2"/>
                <w:sz w:val="16"/>
              </w:rPr>
              <w:t>determine</w:t>
            </w:r>
            <w:r>
              <w:rPr>
                <w:spacing w:val="-6"/>
                <w:sz w:val="16"/>
              </w:rPr>
              <w:t> </w:t>
            </w:r>
            <w:r>
              <w:rPr>
                <w:spacing w:val="-2"/>
                <w:sz w:val="16"/>
              </w:rPr>
              <w:t>the</w:t>
            </w:r>
            <w:r>
              <w:rPr>
                <w:spacing w:val="-10"/>
                <w:sz w:val="16"/>
              </w:rPr>
              <w:t> </w:t>
            </w:r>
            <w:r>
              <w:rPr>
                <w:spacing w:val="-2"/>
                <w:sz w:val="16"/>
              </w:rPr>
              <w:t>legal</w:t>
            </w:r>
            <w:r>
              <w:rPr>
                <w:spacing w:val="-6"/>
                <w:sz w:val="16"/>
              </w:rPr>
              <w:t> </w:t>
            </w:r>
            <w:r>
              <w:rPr>
                <w:spacing w:val="-2"/>
                <w:sz w:val="16"/>
              </w:rPr>
              <w:t>status</w:t>
            </w:r>
            <w:r>
              <w:rPr>
                <w:spacing w:val="-8"/>
                <w:sz w:val="16"/>
              </w:rPr>
              <w:t> </w:t>
            </w:r>
            <w:r>
              <w:rPr>
                <w:spacing w:val="-2"/>
                <w:sz w:val="16"/>
              </w:rPr>
              <w:t>of </w:t>
            </w:r>
            <w:r>
              <w:rPr>
                <w:sz w:val="16"/>
              </w:rPr>
              <w:t>an alleged biological father.</w:t>
            </w:r>
          </w:p>
          <w:p>
            <w:pPr>
              <w:pStyle w:val="TableParagraph"/>
              <w:rPr>
                <w:sz w:val="16"/>
              </w:rPr>
            </w:pPr>
            <w:r>
              <w:rPr>
                <w:b/>
                <w:spacing w:val="-2"/>
                <w:sz w:val="16"/>
              </w:rPr>
              <w:t>Parentage</w:t>
            </w:r>
            <w:r>
              <w:rPr>
                <w:b/>
                <w:spacing w:val="-10"/>
                <w:sz w:val="16"/>
              </w:rPr>
              <w:t> </w:t>
            </w:r>
            <w:r>
              <w:rPr>
                <w:b/>
                <w:spacing w:val="-2"/>
                <w:sz w:val="16"/>
              </w:rPr>
              <w:t>Surrogacy</w:t>
            </w:r>
            <w:r>
              <w:rPr>
                <w:spacing w:val="-2"/>
                <w:sz w:val="16"/>
              </w:rPr>
              <w:t>-Court</w:t>
            </w:r>
            <w:r>
              <w:rPr>
                <w:spacing w:val="-9"/>
                <w:sz w:val="16"/>
              </w:rPr>
              <w:t> </w:t>
            </w:r>
            <w:r>
              <w:rPr>
                <w:spacing w:val="-2"/>
                <w:sz w:val="16"/>
              </w:rPr>
              <w:t>proceedings</w:t>
            </w:r>
            <w:r>
              <w:rPr>
                <w:spacing w:val="-9"/>
                <w:sz w:val="16"/>
              </w:rPr>
              <w:t> </w:t>
            </w:r>
            <w:r>
              <w:rPr>
                <w:spacing w:val="-2"/>
                <w:sz w:val="16"/>
              </w:rPr>
              <w:t>related</w:t>
            </w:r>
            <w:r>
              <w:rPr>
                <w:spacing w:val="-9"/>
                <w:sz w:val="16"/>
              </w:rPr>
              <w:t> </w:t>
            </w:r>
            <w:r>
              <w:rPr>
                <w:spacing w:val="-2"/>
                <w:sz w:val="16"/>
              </w:rPr>
              <w:t>to </w:t>
            </w:r>
            <w:r>
              <w:rPr>
                <w:sz w:val="16"/>
              </w:rPr>
              <w:t>provisions of surrogacy agreements.</w:t>
            </w:r>
          </w:p>
          <w:p>
            <w:pPr>
              <w:pStyle w:val="TableParagraph"/>
              <w:spacing w:before="1"/>
              <w:ind w:right="170"/>
              <w:rPr>
                <w:sz w:val="16"/>
              </w:rPr>
            </w:pPr>
            <w:r>
              <w:rPr>
                <w:b/>
                <w:sz w:val="16"/>
              </w:rPr>
              <w:t>Parentage/URESA/UIFSA</w:t>
            </w:r>
            <w:r>
              <w:rPr>
                <w:b/>
                <w:spacing w:val="-4"/>
                <w:sz w:val="16"/>
              </w:rPr>
              <w:t> </w:t>
            </w:r>
            <w:r>
              <w:rPr>
                <w:sz w:val="16"/>
              </w:rPr>
              <w:t>--Petition</w:t>
            </w:r>
            <w:r>
              <w:rPr>
                <w:spacing w:val="-4"/>
                <w:sz w:val="16"/>
              </w:rPr>
              <w:t> </w:t>
            </w:r>
            <w:r>
              <w:rPr>
                <w:sz w:val="16"/>
              </w:rPr>
              <w:t>to</w:t>
            </w:r>
            <w:r>
              <w:rPr>
                <w:spacing w:val="-4"/>
                <w:sz w:val="16"/>
              </w:rPr>
              <w:t> </w:t>
            </w:r>
            <w:r>
              <w:rPr>
                <w:sz w:val="16"/>
              </w:rPr>
              <w:t>determine </w:t>
            </w:r>
            <w:r>
              <w:rPr>
                <w:spacing w:val="-2"/>
                <w:sz w:val="16"/>
              </w:rPr>
              <w:t>the</w:t>
            </w:r>
            <w:r>
              <w:rPr>
                <w:spacing w:val="-7"/>
                <w:sz w:val="16"/>
              </w:rPr>
              <w:t> </w:t>
            </w:r>
            <w:r>
              <w:rPr>
                <w:spacing w:val="-2"/>
                <w:sz w:val="16"/>
              </w:rPr>
              <w:t>legal</w:t>
            </w:r>
            <w:r>
              <w:rPr>
                <w:spacing w:val="-7"/>
                <w:sz w:val="16"/>
              </w:rPr>
              <w:t> </w:t>
            </w:r>
            <w:r>
              <w:rPr>
                <w:spacing w:val="-2"/>
                <w:sz w:val="16"/>
              </w:rPr>
              <w:t>status</w:t>
            </w:r>
            <w:r>
              <w:rPr>
                <w:spacing w:val="-8"/>
                <w:sz w:val="16"/>
              </w:rPr>
              <w:t> </w:t>
            </w:r>
            <w:r>
              <w:rPr>
                <w:spacing w:val="-2"/>
                <w:sz w:val="16"/>
              </w:rPr>
              <w:t>of</w:t>
            </w:r>
            <w:r>
              <w:rPr>
                <w:spacing w:val="-9"/>
                <w:sz w:val="16"/>
              </w:rPr>
              <w:t> </w:t>
            </w:r>
            <w:r>
              <w:rPr>
                <w:spacing w:val="-2"/>
                <w:sz w:val="16"/>
              </w:rPr>
              <w:t>an</w:t>
            </w:r>
            <w:r>
              <w:rPr>
                <w:spacing w:val="-7"/>
                <w:sz w:val="16"/>
              </w:rPr>
              <w:t> </w:t>
            </w:r>
            <w:r>
              <w:rPr>
                <w:spacing w:val="-2"/>
                <w:sz w:val="16"/>
              </w:rPr>
              <w:t>alleged</w:t>
            </w:r>
            <w:r>
              <w:rPr>
                <w:spacing w:val="-7"/>
                <w:sz w:val="16"/>
              </w:rPr>
              <w:t> </w:t>
            </w:r>
            <w:r>
              <w:rPr>
                <w:spacing w:val="-2"/>
                <w:sz w:val="16"/>
              </w:rPr>
              <w:t>biological</w:t>
            </w:r>
            <w:r>
              <w:rPr>
                <w:spacing w:val="-6"/>
                <w:sz w:val="16"/>
              </w:rPr>
              <w:t> </w:t>
            </w:r>
            <w:r>
              <w:rPr>
                <w:spacing w:val="-2"/>
                <w:sz w:val="16"/>
              </w:rPr>
              <w:t>father</w:t>
            </w:r>
            <w:r>
              <w:rPr>
                <w:spacing w:val="-8"/>
                <w:sz w:val="16"/>
              </w:rPr>
              <w:t> </w:t>
            </w:r>
            <w:r>
              <w:rPr>
                <w:spacing w:val="-2"/>
                <w:sz w:val="16"/>
              </w:rPr>
              <w:t>which </w:t>
            </w:r>
            <w:r>
              <w:rPr>
                <w:sz w:val="16"/>
              </w:rPr>
              <w:t>is filed in conjunction with the reciprocal report entered under the URESA or UIFSA acts.</w:t>
            </w:r>
          </w:p>
          <w:p>
            <w:pPr>
              <w:pStyle w:val="TableParagraph"/>
              <w:ind w:right="105"/>
              <w:rPr>
                <w:sz w:val="16"/>
              </w:rPr>
            </w:pPr>
            <w:r>
              <w:rPr>
                <w:b/>
                <w:sz w:val="16"/>
              </w:rPr>
              <w:t>Relinquishment</w:t>
            </w:r>
            <w:r>
              <w:rPr>
                <w:sz w:val="16"/>
              </w:rPr>
              <w:t>--Petition to relinquish a child to </w:t>
            </w:r>
            <w:r>
              <w:rPr>
                <w:spacing w:val="-2"/>
                <w:sz w:val="16"/>
              </w:rPr>
              <w:t>DSHS,</w:t>
            </w:r>
            <w:r>
              <w:rPr>
                <w:spacing w:val="-6"/>
                <w:sz w:val="16"/>
              </w:rPr>
              <w:t> </w:t>
            </w:r>
            <w:r>
              <w:rPr>
                <w:spacing w:val="-2"/>
                <w:sz w:val="16"/>
              </w:rPr>
              <w:t>an</w:t>
            </w:r>
            <w:r>
              <w:rPr>
                <w:spacing w:val="-4"/>
                <w:sz w:val="16"/>
              </w:rPr>
              <w:t> </w:t>
            </w:r>
            <w:r>
              <w:rPr>
                <w:spacing w:val="-2"/>
                <w:sz w:val="16"/>
              </w:rPr>
              <w:t>agency,</w:t>
            </w:r>
            <w:r>
              <w:rPr>
                <w:spacing w:val="-6"/>
                <w:sz w:val="16"/>
              </w:rPr>
              <w:t> </w:t>
            </w:r>
            <w:r>
              <w:rPr>
                <w:spacing w:val="-2"/>
                <w:sz w:val="16"/>
              </w:rPr>
              <w:t>or</w:t>
            </w:r>
            <w:r>
              <w:rPr>
                <w:spacing w:val="-5"/>
                <w:sz w:val="16"/>
              </w:rPr>
              <w:t> </w:t>
            </w:r>
            <w:r>
              <w:rPr>
                <w:spacing w:val="-2"/>
                <w:sz w:val="16"/>
              </w:rPr>
              <w:t>a</w:t>
            </w:r>
            <w:r>
              <w:rPr>
                <w:spacing w:val="-4"/>
                <w:sz w:val="16"/>
              </w:rPr>
              <w:t> </w:t>
            </w:r>
            <w:r>
              <w:rPr>
                <w:spacing w:val="-2"/>
                <w:sz w:val="16"/>
              </w:rPr>
              <w:t>prospective</w:t>
            </w:r>
            <w:r>
              <w:rPr>
                <w:spacing w:val="-4"/>
                <w:sz w:val="16"/>
              </w:rPr>
              <w:t> </w:t>
            </w:r>
            <w:r>
              <w:rPr>
                <w:spacing w:val="-2"/>
                <w:sz w:val="16"/>
              </w:rPr>
              <w:t>adoptive</w:t>
            </w:r>
            <w:r>
              <w:rPr>
                <w:spacing w:val="-4"/>
                <w:sz w:val="16"/>
              </w:rPr>
              <w:t> </w:t>
            </w:r>
            <w:r>
              <w:rPr>
                <w:spacing w:val="-2"/>
                <w:sz w:val="16"/>
              </w:rPr>
              <w:t>parent. </w:t>
            </w:r>
            <w:r>
              <w:rPr>
                <w:b/>
                <w:spacing w:val="-2"/>
                <w:sz w:val="16"/>
              </w:rPr>
              <w:t>(Title</w:t>
            </w:r>
            <w:r>
              <w:rPr>
                <w:b/>
                <w:spacing w:val="-8"/>
                <w:sz w:val="16"/>
              </w:rPr>
              <w:t> </w:t>
            </w:r>
            <w:r>
              <w:rPr>
                <w:b/>
                <w:spacing w:val="-2"/>
                <w:sz w:val="16"/>
              </w:rPr>
              <w:t>26)</w:t>
            </w:r>
            <w:r>
              <w:rPr>
                <w:b/>
                <w:spacing w:val="-10"/>
                <w:sz w:val="16"/>
              </w:rPr>
              <w:t> </w:t>
            </w:r>
            <w:r>
              <w:rPr>
                <w:b/>
                <w:spacing w:val="-2"/>
                <w:sz w:val="16"/>
              </w:rPr>
              <w:t>Termination</w:t>
            </w:r>
            <w:r>
              <w:rPr>
                <w:b/>
                <w:spacing w:val="-9"/>
                <w:sz w:val="16"/>
              </w:rPr>
              <w:t> </w:t>
            </w:r>
            <w:r>
              <w:rPr>
                <w:b/>
                <w:spacing w:val="-2"/>
                <w:sz w:val="16"/>
              </w:rPr>
              <w:t>of</w:t>
            </w:r>
            <w:r>
              <w:rPr>
                <w:b/>
                <w:spacing w:val="-8"/>
                <w:sz w:val="16"/>
              </w:rPr>
              <w:t> </w:t>
            </w:r>
            <w:r>
              <w:rPr>
                <w:b/>
                <w:spacing w:val="-2"/>
                <w:sz w:val="16"/>
              </w:rPr>
              <w:t>Parental</w:t>
            </w:r>
            <w:r>
              <w:rPr>
                <w:b/>
                <w:spacing w:val="-9"/>
                <w:sz w:val="16"/>
              </w:rPr>
              <w:t> </w:t>
            </w:r>
            <w:r>
              <w:rPr>
                <w:b/>
                <w:spacing w:val="-2"/>
                <w:sz w:val="16"/>
              </w:rPr>
              <w:t>Rights</w:t>
            </w:r>
            <w:r>
              <w:rPr>
                <w:b/>
                <w:spacing w:val="-7"/>
                <w:sz w:val="16"/>
              </w:rPr>
              <w:t> </w:t>
            </w:r>
            <w:r>
              <w:rPr>
                <w:spacing w:val="-2"/>
                <w:sz w:val="16"/>
              </w:rPr>
              <w:t>--Petition </w:t>
            </w:r>
            <w:r>
              <w:rPr>
                <w:sz w:val="16"/>
              </w:rPr>
              <w:t>to</w:t>
            </w:r>
            <w:r>
              <w:rPr>
                <w:spacing w:val="-12"/>
                <w:sz w:val="16"/>
              </w:rPr>
              <w:t> </w:t>
            </w:r>
            <w:r>
              <w:rPr>
                <w:sz w:val="16"/>
              </w:rPr>
              <w:t>terminate</w:t>
            </w:r>
            <w:r>
              <w:rPr>
                <w:spacing w:val="-11"/>
                <w:sz w:val="16"/>
              </w:rPr>
              <w:t> </w:t>
            </w:r>
            <w:r>
              <w:rPr>
                <w:sz w:val="16"/>
              </w:rPr>
              <w:t>a</w:t>
            </w:r>
            <w:r>
              <w:rPr>
                <w:spacing w:val="-11"/>
                <w:sz w:val="16"/>
              </w:rPr>
              <w:t> </w:t>
            </w:r>
            <w:r>
              <w:rPr>
                <w:sz w:val="16"/>
              </w:rPr>
              <w:t>parent-child</w:t>
            </w:r>
            <w:r>
              <w:rPr>
                <w:spacing w:val="-11"/>
                <w:sz w:val="16"/>
              </w:rPr>
              <w:t> </w:t>
            </w:r>
            <w:r>
              <w:rPr>
                <w:sz w:val="16"/>
              </w:rPr>
              <w:t>relationship</w:t>
            </w:r>
            <w:r>
              <w:rPr>
                <w:spacing w:val="-11"/>
                <w:sz w:val="16"/>
              </w:rPr>
              <w:t> </w:t>
            </w:r>
            <w:r>
              <w:rPr>
                <w:sz w:val="16"/>
              </w:rPr>
              <w:t>when</w:t>
            </w:r>
            <w:r>
              <w:rPr>
                <w:spacing w:val="-11"/>
                <w:sz w:val="16"/>
              </w:rPr>
              <w:t> </w:t>
            </w:r>
            <w:r>
              <w:rPr>
                <w:sz w:val="16"/>
              </w:rPr>
              <w:t>parent</w:t>
            </w:r>
          </w:p>
          <w:p>
            <w:pPr>
              <w:pStyle w:val="TableParagraph"/>
              <w:spacing w:line="163" w:lineRule="exact"/>
              <w:rPr>
                <w:sz w:val="16"/>
              </w:rPr>
            </w:pPr>
            <w:r>
              <w:rPr>
                <w:spacing w:val="-2"/>
                <w:sz w:val="16"/>
              </w:rPr>
              <w:t>has</w:t>
            </w:r>
            <w:r>
              <w:rPr>
                <w:spacing w:val="-5"/>
                <w:sz w:val="16"/>
              </w:rPr>
              <w:t> </w:t>
            </w:r>
            <w:r>
              <w:rPr>
                <w:spacing w:val="-2"/>
                <w:sz w:val="16"/>
              </w:rPr>
              <w:t>not</w:t>
            </w:r>
            <w:r>
              <w:rPr>
                <w:spacing w:val="-5"/>
                <w:sz w:val="16"/>
              </w:rPr>
              <w:t> </w:t>
            </w:r>
            <w:r>
              <w:rPr>
                <w:spacing w:val="-2"/>
                <w:sz w:val="16"/>
              </w:rPr>
              <w:t>executed</w:t>
            </w:r>
            <w:r>
              <w:rPr>
                <w:spacing w:val="-4"/>
                <w:sz w:val="16"/>
              </w:rPr>
              <w:t> </w:t>
            </w:r>
            <w:r>
              <w:rPr>
                <w:spacing w:val="-2"/>
                <w:sz w:val="16"/>
              </w:rPr>
              <w:t>a</w:t>
            </w:r>
            <w:r>
              <w:rPr>
                <w:spacing w:val="-3"/>
                <w:sz w:val="16"/>
              </w:rPr>
              <w:t> </w:t>
            </w:r>
            <w:r>
              <w:rPr>
                <w:spacing w:val="-2"/>
                <w:sz w:val="16"/>
              </w:rPr>
              <w:t>written</w:t>
            </w:r>
            <w:r>
              <w:rPr>
                <w:spacing w:val="-3"/>
                <w:sz w:val="16"/>
              </w:rPr>
              <w:t> </w:t>
            </w:r>
            <w:r>
              <w:rPr>
                <w:spacing w:val="-2"/>
                <w:sz w:val="16"/>
              </w:rPr>
              <w:t>consent.</w:t>
            </w:r>
          </w:p>
        </w:tc>
        <w:tc>
          <w:tcPr>
            <w:tcW w:w="3917" w:type="dxa"/>
          </w:tcPr>
          <w:p>
            <w:pPr>
              <w:pStyle w:val="TableParagraph"/>
              <w:spacing w:before="1"/>
              <w:ind w:left="108"/>
              <w:rPr>
                <w:b/>
                <w:sz w:val="16"/>
              </w:rPr>
            </w:pPr>
            <w:r>
              <w:rPr>
                <w:b/>
                <w:spacing w:val="-2"/>
                <w:sz w:val="16"/>
              </w:rPr>
              <w:t>CIVIL</w:t>
            </w:r>
          </w:p>
          <w:p>
            <w:pPr>
              <w:pStyle w:val="TableParagraph"/>
              <w:ind w:left="108"/>
              <w:rPr>
                <w:sz w:val="16"/>
              </w:rPr>
            </w:pPr>
            <w:r>
              <w:rPr>
                <w:b/>
                <w:spacing w:val="-2"/>
                <w:sz w:val="16"/>
              </w:rPr>
              <w:t>Civil</w:t>
            </w:r>
            <w:r>
              <w:rPr>
                <w:b/>
                <w:spacing w:val="-10"/>
                <w:sz w:val="16"/>
              </w:rPr>
              <w:t> </w:t>
            </w:r>
            <w:r>
              <w:rPr>
                <w:b/>
                <w:spacing w:val="-2"/>
                <w:sz w:val="16"/>
              </w:rPr>
              <w:t>Harassment</w:t>
            </w:r>
            <w:r>
              <w:rPr>
                <w:b/>
                <w:spacing w:val="-8"/>
                <w:sz w:val="16"/>
              </w:rPr>
              <w:t> </w:t>
            </w:r>
            <w:r>
              <w:rPr>
                <w:spacing w:val="-2"/>
                <w:sz w:val="16"/>
              </w:rPr>
              <w:t>-</w:t>
            </w:r>
            <w:r>
              <w:rPr>
                <w:spacing w:val="-9"/>
                <w:sz w:val="16"/>
              </w:rPr>
              <w:t> </w:t>
            </w:r>
            <w:r>
              <w:rPr>
                <w:spacing w:val="-2"/>
                <w:sz w:val="16"/>
              </w:rPr>
              <w:t>Petition</w:t>
            </w:r>
            <w:r>
              <w:rPr>
                <w:spacing w:val="-6"/>
                <w:sz w:val="16"/>
              </w:rPr>
              <w:t> </w:t>
            </w:r>
            <w:r>
              <w:rPr>
                <w:spacing w:val="-2"/>
                <w:sz w:val="16"/>
              </w:rPr>
              <w:t>for</w:t>
            </w:r>
            <w:r>
              <w:rPr>
                <w:spacing w:val="-9"/>
                <w:sz w:val="16"/>
              </w:rPr>
              <w:t> </w:t>
            </w:r>
            <w:r>
              <w:rPr>
                <w:spacing w:val="-2"/>
                <w:sz w:val="16"/>
              </w:rPr>
              <w:t>protection</w:t>
            </w:r>
            <w:r>
              <w:rPr>
                <w:spacing w:val="-8"/>
                <w:sz w:val="16"/>
              </w:rPr>
              <w:t> </w:t>
            </w:r>
            <w:r>
              <w:rPr>
                <w:spacing w:val="-2"/>
                <w:sz w:val="16"/>
              </w:rPr>
              <w:t>from</w:t>
            </w:r>
            <w:r>
              <w:rPr>
                <w:spacing w:val="-9"/>
                <w:sz w:val="16"/>
              </w:rPr>
              <w:t> </w:t>
            </w:r>
            <w:r>
              <w:rPr>
                <w:spacing w:val="-2"/>
                <w:sz w:val="16"/>
              </w:rPr>
              <w:t>civil harassment.</w:t>
            </w:r>
          </w:p>
          <w:p>
            <w:pPr>
              <w:pStyle w:val="TableParagraph"/>
              <w:ind w:left="108"/>
              <w:rPr>
                <w:sz w:val="16"/>
              </w:rPr>
            </w:pPr>
            <w:r>
              <w:rPr>
                <w:b/>
                <w:spacing w:val="-2"/>
                <w:sz w:val="16"/>
              </w:rPr>
              <w:t>Domestic</w:t>
            </w:r>
            <w:r>
              <w:rPr>
                <w:b/>
                <w:spacing w:val="-10"/>
                <w:sz w:val="16"/>
              </w:rPr>
              <w:t> </w:t>
            </w:r>
            <w:r>
              <w:rPr>
                <w:b/>
                <w:spacing w:val="-2"/>
                <w:sz w:val="16"/>
              </w:rPr>
              <w:t>Violence</w:t>
            </w:r>
            <w:r>
              <w:rPr>
                <w:b/>
                <w:spacing w:val="-9"/>
                <w:sz w:val="16"/>
              </w:rPr>
              <w:t> </w:t>
            </w:r>
            <w:r>
              <w:rPr>
                <w:spacing w:val="-2"/>
                <w:sz w:val="16"/>
              </w:rPr>
              <w:t>-Petition</w:t>
            </w:r>
            <w:r>
              <w:rPr>
                <w:spacing w:val="-9"/>
                <w:sz w:val="16"/>
              </w:rPr>
              <w:t> </w:t>
            </w:r>
            <w:r>
              <w:rPr>
                <w:spacing w:val="-2"/>
                <w:sz w:val="16"/>
              </w:rPr>
              <w:t>for</w:t>
            </w:r>
            <w:r>
              <w:rPr>
                <w:spacing w:val="-9"/>
                <w:sz w:val="16"/>
              </w:rPr>
              <w:t> </w:t>
            </w:r>
            <w:r>
              <w:rPr>
                <w:spacing w:val="-2"/>
                <w:sz w:val="16"/>
              </w:rPr>
              <w:t>protection</w:t>
            </w:r>
            <w:r>
              <w:rPr>
                <w:spacing w:val="-9"/>
                <w:sz w:val="16"/>
              </w:rPr>
              <w:t> </w:t>
            </w:r>
            <w:r>
              <w:rPr>
                <w:spacing w:val="-2"/>
                <w:sz w:val="16"/>
              </w:rPr>
              <w:t>from </w:t>
            </w:r>
            <w:r>
              <w:rPr>
                <w:sz w:val="16"/>
              </w:rPr>
              <w:t>domestic</w:t>
            </w:r>
            <w:r>
              <w:rPr>
                <w:spacing w:val="-4"/>
                <w:sz w:val="16"/>
              </w:rPr>
              <w:t> </w:t>
            </w:r>
            <w:r>
              <w:rPr>
                <w:sz w:val="16"/>
              </w:rPr>
              <w:t>violence</w:t>
            </w:r>
          </w:p>
          <w:p>
            <w:pPr>
              <w:pStyle w:val="TableParagraph"/>
              <w:ind w:left="108"/>
              <w:rPr>
                <w:sz w:val="16"/>
              </w:rPr>
            </w:pPr>
            <w:r>
              <w:rPr>
                <w:b/>
                <w:spacing w:val="-2"/>
                <w:sz w:val="16"/>
              </w:rPr>
              <w:t>Emancipation</w:t>
            </w:r>
            <w:r>
              <w:rPr>
                <w:b/>
                <w:spacing w:val="-6"/>
                <w:sz w:val="16"/>
              </w:rPr>
              <w:t> </w:t>
            </w:r>
            <w:r>
              <w:rPr>
                <w:b/>
                <w:spacing w:val="-2"/>
                <w:sz w:val="16"/>
              </w:rPr>
              <w:t>of</w:t>
            </w:r>
            <w:r>
              <w:rPr>
                <w:b/>
                <w:spacing w:val="-8"/>
                <w:sz w:val="16"/>
              </w:rPr>
              <w:t> </w:t>
            </w:r>
            <w:r>
              <w:rPr>
                <w:b/>
                <w:spacing w:val="-2"/>
                <w:sz w:val="16"/>
              </w:rPr>
              <w:t>Minor</w:t>
            </w:r>
            <w:r>
              <w:rPr>
                <w:b/>
                <w:spacing w:val="-7"/>
                <w:sz w:val="16"/>
              </w:rPr>
              <w:t> </w:t>
            </w:r>
            <w:r>
              <w:rPr>
                <w:b/>
                <w:spacing w:val="-2"/>
                <w:sz w:val="16"/>
              </w:rPr>
              <w:t>–</w:t>
            </w:r>
            <w:r>
              <w:rPr>
                <w:b/>
                <w:spacing w:val="-7"/>
                <w:sz w:val="16"/>
              </w:rPr>
              <w:t> </w:t>
            </w:r>
            <w:r>
              <w:rPr>
                <w:spacing w:val="-2"/>
                <w:sz w:val="16"/>
              </w:rPr>
              <w:t>Petition</w:t>
            </w:r>
            <w:r>
              <w:rPr>
                <w:spacing w:val="-5"/>
                <w:sz w:val="16"/>
              </w:rPr>
              <w:t> </w:t>
            </w:r>
            <w:r>
              <w:rPr>
                <w:spacing w:val="-2"/>
                <w:sz w:val="16"/>
              </w:rPr>
              <w:t>by</w:t>
            </w:r>
            <w:r>
              <w:rPr>
                <w:spacing w:val="-8"/>
                <w:sz w:val="16"/>
              </w:rPr>
              <w:t> </w:t>
            </w:r>
            <w:r>
              <w:rPr>
                <w:spacing w:val="-2"/>
                <w:sz w:val="16"/>
              </w:rPr>
              <w:t>a</w:t>
            </w:r>
            <w:r>
              <w:rPr>
                <w:spacing w:val="-7"/>
                <w:sz w:val="16"/>
              </w:rPr>
              <w:t> </w:t>
            </w:r>
            <w:r>
              <w:rPr>
                <w:spacing w:val="-2"/>
                <w:sz w:val="16"/>
              </w:rPr>
              <w:t>minor</w:t>
            </w:r>
            <w:r>
              <w:rPr>
                <w:spacing w:val="-8"/>
                <w:sz w:val="16"/>
              </w:rPr>
              <w:t> </w:t>
            </w:r>
            <w:r>
              <w:rPr>
                <w:spacing w:val="-2"/>
                <w:sz w:val="16"/>
              </w:rPr>
              <w:t>for</w:t>
            </w:r>
            <w:r>
              <w:rPr>
                <w:spacing w:val="-8"/>
                <w:sz w:val="16"/>
              </w:rPr>
              <w:t> </w:t>
            </w:r>
            <w:r>
              <w:rPr>
                <w:spacing w:val="-2"/>
                <w:sz w:val="16"/>
              </w:rPr>
              <w:t>a </w:t>
            </w:r>
            <w:r>
              <w:rPr>
                <w:sz w:val="16"/>
              </w:rPr>
              <w:t>declaration of emancipation.</w:t>
            </w:r>
          </w:p>
          <w:p>
            <w:pPr>
              <w:pStyle w:val="TableParagraph"/>
              <w:spacing w:before="1"/>
              <w:ind w:left="108" w:right="137"/>
              <w:rPr>
                <w:sz w:val="16"/>
              </w:rPr>
            </w:pPr>
            <w:r>
              <w:rPr>
                <w:b/>
                <w:spacing w:val="-2"/>
                <w:sz w:val="16"/>
              </w:rPr>
              <w:t>Extreme</w:t>
            </w:r>
            <w:r>
              <w:rPr>
                <w:b/>
                <w:spacing w:val="-10"/>
                <w:sz w:val="16"/>
              </w:rPr>
              <w:t> </w:t>
            </w:r>
            <w:r>
              <w:rPr>
                <w:b/>
                <w:spacing w:val="-2"/>
                <w:sz w:val="16"/>
              </w:rPr>
              <w:t>Risk</w:t>
            </w:r>
            <w:r>
              <w:rPr>
                <w:b/>
                <w:spacing w:val="-8"/>
                <w:sz w:val="16"/>
              </w:rPr>
              <w:t> </w:t>
            </w:r>
            <w:r>
              <w:rPr>
                <w:b/>
                <w:spacing w:val="-2"/>
                <w:sz w:val="16"/>
              </w:rPr>
              <w:t>Protection</w:t>
            </w:r>
            <w:r>
              <w:rPr>
                <w:b/>
                <w:spacing w:val="-10"/>
                <w:sz w:val="16"/>
              </w:rPr>
              <w:t> </w:t>
            </w:r>
            <w:r>
              <w:rPr>
                <w:b/>
                <w:spacing w:val="-2"/>
                <w:sz w:val="16"/>
              </w:rPr>
              <w:t>Order</w:t>
            </w:r>
            <w:r>
              <w:rPr>
                <w:spacing w:val="-2"/>
                <w:sz w:val="16"/>
              </w:rPr>
              <w:t>-Petition</w:t>
            </w:r>
            <w:r>
              <w:rPr>
                <w:spacing w:val="-9"/>
                <w:sz w:val="16"/>
              </w:rPr>
              <w:t> </w:t>
            </w:r>
            <w:r>
              <w:rPr>
                <w:spacing w:val="-2"/>
                <w:sz w:val="16"/>
              </w:rPr>
              <w:t>to</w:t>
            </w:r>
            <w:r>
              <w:rPr>
                <w:spacing w:val="-9"/>
                <w:sz w:val="16"/>
              </w:rPr>
              <w:t> </w:t>
            </w:r>
            <w:r>
              <w:rPr>
                <w:spacing w:val="-2"/>
                <w:sz w:val="16"/>
              </w:rPr>
              <w:t>restrict </w:t>
            </w:r>
            <w:r>
              <w:rPr>
                <w:sz w:val="16"/>
              </w:rPr>
              <w:t>ownership, possession, custody or control of a firearm or concealed weapons permit.</w:t>
            </w:r>
          </w:p>
          <w:p>
            <w:pPr>
              <w:pStyle w:val="TableParagraph"/>
              <w:ind w:left="108" w:right="238"/>
              <w:jc w:val="both"/>
              <w:rPr>
                <w:sz w:val="16"/>
              </w:rPr>
            </w:pPr>
            <w:r>
              <w:rPr>
                <w:b/>
                <w:spacing w:val="-2"/>
                <w:sz w:val="16"/>
              </w:rPr>
              <w:t>Extreme</w:t>
            </w:r>
            <w:r>
              <w:rPr>
                <w:b/>
                <w:spacing w:val="-10"/>
                <w:sz w:val="16"/>
              </w:rPr>
              <w:t> </w:t>
            </w:r>
            <w:r>
              <w:rPr>
                <w:b/>
                <w:spacing w:val="-2"/>
                <w:sz w:val="16"/>
              </w:rPr>
              <w:t>Risk</w:t>
            </w:r>
            <w:r>
              <w:rPr>
                <w:b/>
                <w:spacing w:val="-6"/>
                <w:sz w:val="16"/>
              </w:rPr>
              <w:t> </w:t>
            </w:r>
            <w:r>
              <w:rPr>
                <w:b/>
                <w:spacing w:val="-2"/>
                <w:sz w:val="16"/>
              </w:rPr>
              <w:t>Protection</w:t>
            </w:r>
            <w:r>
              <w:rPr>
                <w:b/>
                <w:spacing w:val="-10"/>
                <w:sz w:val="16"/>
              </w:rPr>
              <w:t> </w:t>
            </w:r>
            <w:r>
              <w:rPr>
                <w:b/>
                <w:spacing w:val="-2"/>
                <w:sz w:val="16"/>
              </w:rPr>
              <w:t>Order</w:t>
            </w:r>
            <w:r>
              <w:rPr>
                <w:b/>
                <w:spacing w:val="-8"/>
                <w:sz w:val="16"/>
              </w:rPr>
              <w:t> </w:t>
            </w:r>
            <w:r>
              <w:rPr>
                <w:b/>
                <w:spacing w:val="-2"/>
                <w:sz w:val="16"/>
              </w:rPr>
              <w:t>Under</w:t>
            </w:r>
            <w:r>
              <w:rPr>
                <w:b/>
                <w:spacing w:val="-9"/>
                <w:sz w:val="16"/>
              </w:rPr>
              <w:t> </w:t>
            </w:r>
            <w:r>
              <w:rPr>
                <w:b/>
                <w:spacing w:val="-2"/>
                <w:sz w:val="16"/>
              </w:rPr>
              <w:t>18</w:t>
            </w:r>
            <w:r>
              <w:rPr>
                <w:spacing w:val="-2"/>
                <w:sz w:val="16"/>
              </w:rPr>
              <w:t>-Petition to</w:t>
            </w:r>
            <w:r>
              <w:rPr>
                <w:spacing w:val="-8"/>
                <w:sz w:val="16"/>
              </w:rPr>
              <w:t> </w:t>
            </w:r>
            <w:r>
              <w:rPr>
                <w:spacing w:val="-2"/>
                <w:sz w:val="16"/>
              </w:rPr>
              <w:t>restrict</w:t>
            </w:r>
            <w:r>
              <w:rPr>
                <w:spacing w:val="-9"/>
                <w:sz w:val="16"/>
              </w:rPr>
              <w:t> </w:t>
            </w:r>
            <w:r>
              <w:rPr>
                <w:spacing w:val="-2"/>
                <w:sz w:val="16"/>
              </w:rPr>
              <w:t>access,</w:t>
            </w:r>
            <w:r>
              <w:rPr>
                <w:spacing w:val="-9"/>
                <w:sz w:val="16"/>
              </w:rPr>
              <w:t> </w:t>
            </w:r>
            <w:r>
              <w:rPr>
                <w:spacing w:val="-2"/>
                <w:sz w:val="16"/>
              </w:rPr>
              <w:t>possession,</w:t>
            </w:r>
            <w:r>
              <w:rPr>
                <w:spacing w:val="-9"/>
                <w:sz w:val="16"/>
              </w:rPr>
              <w:t> </w:t>
            </w:r>
            <w:r>
              <w:rPr>
                <w:spacing w:val="-2"/>
                <w:sz w:val="16"/>
              </w:rPr>
              <w:t>purchase,</w:t>
            </w:r>
            <w:r>
              <w:rPr>
                <w:spacing w:val="-9"/>
                <w:sz w:val="16"/>
              </w:rPr>
              <w:t> </w:t>
            </w:r>
            <w:r>
              <w:rPr>
                <w:spacing w:val="-2"/>
                <w:sz w:val="16"/>
              </w:rPr>
              <w:t>custody</w:t>
            </w:r>
            <w:r>
              <w:rPr>
                <w:spacing w:val="-10"/>
                <w:sz w:val="16"/>
              </w:rPr>
              <w:t> </w:t>
            </w:r>
            <w:r>
              <w:rPr>
                <w:spacing w:val="-2"/>
                <w:sz w:val="16"/>
              </w:rPr>
              <w:t>or </w:t>
            </w:r>
            <w:r>
              <w:rPr>
                <w:sz w:val="16"/>
              </w:rPr>
              <w:t>control of a firearm by a minor.</w:t>
            </w:r>
          </w:p>
          <w:p>
            <w:pPr>
              <w:pStyle w:val="TableParagraph"/>
              <w:ind w:left="108"/>
              <w:rPr>
                <w:sz w:val="16"/>
              </w:rPr>
            </w:pPr>
            <w:r>
              <w:rPr>
                <w:b/>
                <w:spacing w:val="-2"/>
                <w:sz w:val="16"/>
              </w:rPr>
              <w:t>Foreign</w:t>
            </w:r>
            <w:r>
              <w:rPr>
                <w:b/>
                <w:spacing w:val="-9"/>
                <w:sz w:val="16"/>
              </w:rPr>
              <w:t> </w:t>
            </w:r>
            <w:r>
              <w:rPr>
                <w:b/>
                <w:spacing w:val="-2"/>
                <w:sz w:val="16"/>
              </w:rPr>
              <w:t>Protection</w:t>
            </w:r>
            <w:r>
              <w:rPr>
                <w:b/>
                <w:spacing w:val="-9"/>
                <w:sz w:val="16"/>
              </w:rPr>
              <w:t> </w:t>
            </w:r>
            <w:r>
              <w:rPr>
                <w:b/>
                <w:spacing w:val="-2"/>
                <w:sz w:val="16"/>
              </w:rPr>
              <w:t>Orders</w:t>
            </w:r>
            <w:r>
              <w:rPr>
                <w:spacing w:val="-2"/>
                <w:sz w:val="16"/>
              </w:rPr>
              <w:t>-Any</w:t>
            </w:r>
            <w:r>
              <w:rPr>
                <w:spacing w:val="-8"/>
                <w:sz w:val="16"/>
              </w:rPr>
              <w:t> </w:t>
            </w:r>
            <w:r>
              <w:rPr>
                <w:spacing w:val="-2"/>
                <w:sz w:val="16"/>
              </w:rPr>
              <w:t>protection</w:t>
            </w:r>
            <w:r>
              <w:rPr>
                <w:spacing w:val="-7"/>
                <w:sz w:val="16"/>
              </w:rPr>
              <w:t> </w:t>
            </w:r>
            <w:r>
              <w:rPr>
                <w:spacing w:val="-2"/>
                <w:sz w:val="16"/>
              </w:rPr>
              <w:t>order</w:t>
            </w:r>
            <w:r>
              <w:rPr>
                <w:spacing w:val="-8"/>
                <w:sz w:val="16"/>
              </w:rPr>
              <w:t> </w:t>
            </w:r>
            <w:r>
              <w:rPr>
                <w:spacing w:val="-2"/>
                <w:sz w:val="16"/>
              </w:rPr>
              <w:t>of</w:t>
            </w:r>
            <w:r>
              <w:rPr>
                <w:spacing w:val="-9"/>
                <w:sz w:val="16"/>
              </w:rPr>
              <w:t> </w:t>
            </w:r>
            <w:r>
              <w:rPr>
                <w:spacing w:val="-2"/>
                <w:sz w:val="16"/>
              </w:rPr>
              <w:t>a </w:t>
            </w:r>
            <w:r>
              <w:rPr>
                <w:sz w:val="16"/>
              </w:rPr>
              <w:t>court</w:t>
            </w:r>
            <w:r>
              <w:rPr>
                <w:spacing w:val="-8"/>
                <w:sz w:val="16"/>
              </w:rPr>
              <w:t> </w:t>
            </w:r>
            <w:r>
              <w:rPr>
                <w:sz w:val="16"/>
              </w:rPr>
              <w:t>of</w:t>
            </w:r>
            <w:r>
              <w:rPr>
                <w:spacing w:val="-8"/>
                <w:sz w:val="16"/>
              </w:rPr>
              <w:t> </w:t>
            </w:r>
            <w:r>
              <w:rPr>
                <w:sz w:val="16"/>
              </w:rPr>
              <w:t>the</w:t>
            </w:r>
            <w:r>
              <w:rPr>
                <w:spacing w:val="-6"/>
                <w:sz w:val="16"/>
              </w:rPr>
              <w:t> </w:t>
            </w:r>
            <w:r>
              <w:rPr>
                <w:sz w:val="16"/>
              </w:rPr>
              <w:t>United</w:t>
            </w:r>
            <w:r>
              <w:rPr>
                <w:spacing w:val="-6"/>
                <w:sz w:val="16"/>
              </w:rPr>
              <w:t> </w:t>
            </w:r>
            <w:r>
              <w:rPr>
                <w:sz w:val="16"/>
              </w:rPr>
              <w:t>States,</w:t>
            </w:r>
            <w:r>
              <w:rPr>
                <w:spacing w:val="-8"/>
                <w:sz w:val="16"/>
              </w:rPr>
              <w:t> </w:t>
            </w:r>
            <w:r>
              <w:rPr>
                <w:sz w:val="16"/>
              </w:rPr>
              <w:t>or</w:t>
            </w:r>
            <w:r>
              <w:rPr>
                <w:spacing w:val="-7"/>
                <w:sz w:val="16"/>
              </w:rPr>
              <w:t> </w:t>
            </w:r>
            <w:r>
              <w:rPr>
                <w:sz w:val="16"/>
              </w:rPr>
              <w:t>of</w:t>
            </w:r>
            <w:r>
              <w:rPr>
                <w:spacing w:val="-8"/>
                <w:sz w:val="16"/>
              </w:rPr>
              <w:t> </w:t>
            </w:r>
            <w:r>
              <w:rPr>
                <w:sz w:val="16"/>
              </w:rPr>
              <w:t>any</w:t>
            </w:r>
            <w:r>
              <w:rPr>
                <w:spacing w:val="-7"/>
                <w:sz w:val="16"/>
              </w:rPr>
              <w:t> </w:t>
            </w:r>
            <w:r>
              <w:rPr>
                <w:sz w:val="16"/>
              </w:rPr>
              <w:t>state</w:t>
            </w:r>
            <w:r>
              <w:rPr>
                <w:spacing w:val="-6"/>
                <w:sz w:val="16"/>
              </w:rPr>
              <w:t> </w:t>
            </w:r>
            <w:r>
              <w:rPr>
                <w:sz w:val="16"/>
              </w:rPr>
              <w:t>or</w:t>
            </w:r>
            <w:r>
              <w:rPr>
                <w:spacing w:val="-6"/>
                <w:sz w:val="16"/>
              </w:rPr>
              <w:t> </w:t>
            </w:r>
            <w:r>
              <w:rPr>
                <w:sz w:val="16"/>
              </w:rPr>
              <w:t>territory, which is entitled to full faith and credit</w:t>
            </w:r>
            <w:r>
              <w:rPr>
                <w:spacing w:val="-1"/>
                <w:sz w:val="16"/>
              </w:rPr>
              <w:t> </w:t>
            </w:r>
            <w:r>
              <w:rPr>
                <w:sz w:val="16"/>
              </w:rPr>
              <w:t>in this state.</w:t>
            </w:r>
          </w:p>
          <w:p>
            <w:pPr>
              <w:pStyle w:val="TableParagraph"/>
              <w:ind w:left="108"/>
              <w:rPr>
                <w:sz w:val="16"/>
              </w:rPr>
            </w:pPr>
            <w:r>
              <w:rPr>
                <w:b/>
                <w:spacing w:val="-2"/>
                <w:sz w:val="16"/>
              </w:rPr>
              <w:t>Sexual</w:t>
            </w:r>
            <w:r>
              <w:rPr>
                <w:b/>
                <w:spacing w:val="-9"/>
                <w:sz w:val="16"/>
              </w:rPr>
              <w:t> </w:t>
            </w:r>
            <w:r>
              <w:rPr>
                <w:b/>
                <w:spacing w:val="-2"/>
                <w:sz w:val="16"/>
              </w:rPr>
              <w:t>Assault</w:t>
            </w:r>
            <w:r>
              <w:rPr>
                <w:b/>
                <w:spacing w:val="-8"/>
                <w:sz w:val="16"/>
              </w:rPr>
              <w:t> </w:t>
            </w:r>
            <w:r>
              <w:rPr>
                <w:b/>
                <w:spacing w:val="-2"/>
                <w:sz w:val="16"/>
              </w:rPr>
              <w:t>Protection</w:t>
            </w:r>
            <w:r>
              <w:rPr>
                <w:b/>
                <w:spacing w:val="-9"/>
                <w:sz w:val="16"/>
              </w:rPr>
              <w:t> </w:t>
            </w:r>
            <w:r>
              <w:rPr>
                <w:spacing w:val="-2"/>
                <w:sz w:val="16"/>
              </w:rPr>
              <w:t>-</w:t>
            </w:r>
            <w:r>
              <w:rPr>
                <w:spacing w:val="-8"/>
                <w:sz w:val="16"/>
              </w:rPr>
              <w:t> </w:t>
            </w:r>
            <w:r>
              <w:rPr>
                <w:spacing w:val="-2"/>
                <w:sz w:val="16"/>
              </w:rPr>
              <w:t>Petition</w:t>
            </w:r>
            <w:r>
              <w:rPr>
                <w:spacing w:val="-9"/>
                <w:sz w:val="16"/>
              </w:rPr>
              <w:t> </w:t>
            </w:r>
            <w:r>
              <w:rPr>
                <w:spacing w:val="-2"/>
                <w:sz w:val="16"/>
              </w:rPr>
              <w:t>under</w:t>
            </w:r>
            <w:r>
              <w:rPr>
                <w:spacing w:val="-8"/>
                <w:sz w:val="16"/>
              </w:rPr>
              <w:t> </w:t>
            </w:r>
            <w:r>
              <w:rPr>
                <w:spacing w:val="-2"/>
                <w:sz w:val="16"/>
              </w:rPr>
              <w:t>RCW 7.90.020.</w:t>
            </w:r>
          </w:p>
          <w:p>
            <w:pPr>
              <w:pStyle w:val="TableParagraph"/>
              <w:ind w:left="108" w:right="137"/>
              <w:rPr>
                <w:sz w:val="16"/>
              </w:rPr>
            </w:pPr>
            <w:r>
              <w:rPr>
                <w:b/>
                <w:spacing w:val="-2"/>
                <w:sz w:val="16"/>
              </w:rPr>
              <w:t>Stalking</w:t>
            </w:r>
            <w:r>
              <w:rPr>
                <w:b/>
                <w:spacing w:val="-10"/>
                <w:sz w:val="16"/>
              </w:rPr>
              <w:t> </w:t>
            </w:r>
            <w:r>
              <w:rPr>
                <w:b/>
                <w:spacing w:val="-2"/>
                <w:sz w:val="16"/>
              </w:rPr>
              <w:t>Protection</w:t>
            </w:r>
            <w:r>
              <w:rPr>
                <w:b/>
                <w:spacing w:val="-9"/>
                <w:sz w:val="16"/>
              </w:rPr>
              <w:t> </w:t>
            </w:r>
            <w:r>
              <w:rPr>
                <w:b/>
                <w:spacing w:val="-2"/>
                <w:sz w:val="16"/>
              </w:rPr>
              <w:t>Order</w:t>
            </w:r>
            <w:r>
              <w:rPr>
                <w:spacing w:val="-2"/>
                <w:sz w:val="16"/>
              </w:rPr>
              <w:t>-Petition</w:t>
            </w:r>
            <w:r>
              <w:rPr>
                <w:spacing w:val="-9"/>
                <w:sz w:val="16"/>
              </w:rPr>
              <w:t> </w:t>
            </w:r>
            <w:r>
              <w:rPr>
                <w:spacing w:val="-2"/>
                <w:sz w:val="16"/>
              </w:rPr>
              <w:t>for</w:t>
            </w:r>
            <w:r>
              <w:rPr>
                <w:spacing w:val="-9"/>
                <w:sz w:val="16"/>
              </w:rPr>
              <w:t> </w:t>
            </w:r>
            <w:r>
              <w:rPr>
                <w:spacing w:val="-2"/>
                <w:sz w:val="16"/>
              </w:rPr>
              <w:t>protection </w:t>
            </w:r>
            <w:r>
              <w:rPr>
                <w:sz w:val="16"/>
              </w:rPr>
              <w:t>from stalking. Chapt.7 RCW.</w:t>
            </w:r>
          </w:p>
          <w:p>
            <w:pPr>
              <w:pStyle w:val="TableParagraph"/>
              <w:ind w:left="108"/>
              <w:rPr>
                <w:sz w:val="16"/>
              </w:rPr>
            </w:pPr>
            <w:r>
              <w:rPr>
                <w:b/>
                <w:spacing w:val="-2"/>
                <w:sz w:val="16"/>
              </w:rPr>
              <w:t>Vulnerable</w:t>
            </w:r>
            <w:r>
              <w:rPr>
                <w:b/>
                <w:spacing w:val="-10"/>
                <w:sz w:val="16"/>
              </w:rPr>
              <w:t> </w:t>
            </w:r>
            <w:r>
              <w:rPr>
                <w:b/>
                <w:spacing w:val="-2"/>
                <w:sz w:val="16"/>
              </w:rPr>
              <w:t>Adult</w:t>
            </w:r>
            <w:r>
              <w:rPr>
                <w:b/>
                <w:spacing w:val="-9"/>
                <w:sz w:val="16"/>
              </w:rPr>
              <w:t> </w:t>
            </w:r>
            <w:r>
              <w:rPr>
                <w:b/>
                <w:spacing w:val="-2"/>
                <w:sz w:val="16"/>
              </w:rPr>
              <w:t>Protection</w:t>
            </w:r>
            <w:r>
              <w:rPr>
                <w:spacing w:val="-2"/>
                <w:sz w:val="16"/>
              </w:rPr>
              <w:t>-Petition</w:t>
            </w:r>
            <w:r>
              <w:rPr>
                <w:spacing w:val="-9"/>
                <w:sz w:val="16"/>
              </w:rPr>
              <w:t> </w:t>
            </w:r>
            <w:r>
              <w:rPr>
                <w:spacing w:val="-2"/>
                <w:sz w:val="16"/>
              </w:rPr>
              <w:t>for</w:t>
            </w:r>
            <w:r>
              <w:rPr>
                <w:spacing w:val="-9"/>
                <w:sz w:val="16"/>
              </w:rPr>
              <w:t> </w:t>
            </w:r>
            <w:r>
              <w:rPr>
                <w:spacing w:val="-2"/>
                <w:sz w:val="16"/>
              </w:rPr>
              <w:t>protection </w:t>
            </w:r>
            <w:r>
              <w:rPr>
                <w:sz w:val="16"/>
              </w:rPr>
              <w:t>order for vulnerable adults, as those persons are defined in RCW 74.34.020.</w:t>
            </w:r>
          </w:p>
          <w:p>
            <w:pPr>
              <w:pStyle w:val="TableParagraph"/>
              <w:spacing w:before="11"/>
              <w:ind w:left="0"/>
              <w:rPr>
                <w:sz w:val="15"/>
              </w:rPr>
            </w:pPr>
          </w:p>
          <w:p>
            <w:pPr>
              <w:pStyle w:val="TableParagraph"/>
              <w:spacing w:line="183" w:lineRule="exact"/>
              <w:ind w:left="108"/>
              <w:rPr>
                <w:b/>
                <w:sz w:val="16"/>
              </w:rPr>
            </w:pPr>
            <w:r>
              <w:rPr>
                <w:b/>
                <w:w w:val="95"/>
                <w:sz w:val="16"/>
              </w:rPr>
              <w:t>JUVENILE</w:t>
            </w:r>
            <w:r>
              <w:rPr>
                <w:b/>
                <w:spacing w:val="29"/>
                <w:sz w:val="16"/>
              </w:rPr>
              <w:t> </w:t>
            </w:r>
            <w:r>
              <w:rPr>
                <w:b/>
                <w:spacing w:val="-2"/>
                <w:sz w:val="16"/>
              </w:rPr>
              <w:t>CIVIL</w:t>
            </w:r>
          </w:p>
          <w:p>
            <w:pPr>
              <w:pStyle w:val="TableParagraph"/>
              <w:ind w:left="108" w:right="137"/>
              <w:rPr>
                <w:sz w:val="16"/>
              </w:rPr>
            </w:pPr>
            <w:r>
              <w:rPr>
                <w:b/>
                <w:sz w:val="16"/>
              </w:rPr>
              <w:t>At Risk Youth - </w:t>
            </w:r>
            <w:r>
              <w:rPr>
                <w:sz w:val="16"/>
              </w:rPr>
              <w:t>petition to request available juvenile court services for personal or family situations</w:t>
            </w:r>
            <w:r>
              <w:rPr>
                <w:spacing w:val="-9"/>
                <w:sz w:val="16"/>
              </w:rPr>
              <w:t> </w:t>
            </w:r>
            <w:r>
              <w:rPr>
                <w:sz w:val="16"/>
              </w:rPr>
              <w:t>which</w:t>
            </w:r>
            <w:r>
              <w:rPr>
                <w:spacing w:val="-7"/>
                <w:sz w:val="16"/>
              </w:rPr>
              <w:t> </w:t>
            </w:r>
            <w:r>
              <w:rPr>
                <w:sz w:val="16"/>
              </w:rPr>
              <w:t>present</w:t>
            </w:r>
            <w:r>
              <w:rPr>
                <w:spacing w:val="-9"/>
                <w:sz w:val="16"/>
              </w:rPr>
              <w:t> </w:t>
            </w:r>
            <w:r>
              <w:rPr>
                <w:sz w:val="16"/>
              </w:rPr>
              <w:t>a</w:t>
            </w:r>
            <w:r>
              <w:rPr>
                <w:spacing w:val="-6"/>
                <w:sz w:val="16"/>
              </w:rPr>
              <w:t> </w:t>
            </w:r>
            <w:r>
              <w:rPr>
                <w:sz w:val="16"/>
              </w:rPr>
              <w:t>serious</w:t>
            </w:r>
            <w:r>
              <w:rPr>
                <w:spacing w:val="-6"/>
                <w:sz w:val="16"/>
              </w:rPr>
              <w:t> </w:t>
            </w:r>
            <w:r>
              <w:rPr>
                <w:sz w:val="16"/>
              </w:rPr>
              <w:t>and</w:t>
            </w:r>
            <w:r>
              <w:rPr>
                <w:spacing w:val="-8"/>
                <w:sz w:val="16"/>
              </w:rPr>
              <w:t> </w:t>
            </w:r>
            <w:r>
              <w:rPr>
                <w:sz w:val="16"/>
              </w:rPr>
              <w:t>imminent threat to the at-risk child or family.</w:t>
            </w:r>
          </w:p>
          <w:p>
            <w:pPr>
              <w:pStyle w:val="TableParagraph"/>
              <w:ind w:left="108"/>
              <w:rPr>
                <w:sz w:val="16"/>
              </w:rPr>
            </w:pPr>
            <w:r>
              <w:rPr>
                <w:b/>
                <w:sz w:val="16"/>
              </w:rPr>
              <w:t>Child</w:t>
            </w:r>
            <w:r>
              <w:rPr>
                <w:b/>
                <w:spacing w:val="-5"/>
                <w:sz w:val="16"/>
              </w:rPr>
              <w:t> </w:t>
            </w:r>
            <w:r>
              <w:rPr>
                <w:b/>
                <w:sz w:val="16"/>
              </w:rPr>
              <w:t>in</w:t>
            </w:r>
            <w:r>
              <w:rPr>
                <w:b/>
                <w:spacing w:val="-5"/>
                <w:sz w:val="16"/>
              </w:rPr>
              <w:t> </w:t>
            </w:r>
            <w:r>
              <w:rPr>
                <w:b/>
                <w:sz w:val="16"/>
              </w:rPr>
              <w:t>Need</w:t>
            </w:r>
            <w:r>
              <w:rPr>
                <w:b/>
                <w:spacing w:val="-5"/>
                <w:sz w:val="16"/>
              </w:rPr>
              <w:t> </w:t>
            </w:r>
            <w:r>
              <w:rPr>
                <w:b/>
                <w:sz w:val="16"/>
              </w:rPr>
              <w:t>of</w:t>
            </w:r>
            <w:r>
              <w:rPr>
                <w:b/>
                <w:spacing w:val="-4"/>
                <w:sz w:val="16"/>
              </w:rPr>
              <w:t> </w:t>
            </w:r>
            <w:r>
              <w:rPr>
                <w:b/>
                <w:sz w:val="16"/>
              </w:rPr>
              <w:t>Services</w:t>
            </w:r>
            <w:r>
              <w:rPr>
                <w:b/>
                <w:spacing w:val="-3"/>
                <w:sz w:val="16"/>
              </w:rPr>
              <w:t> </w:t>
            </w:r>
            <w:r>
              <w:rPr>
                <w:b/>
                <w:sz w:val="16"/>
              </w:rPr>
              <w:t>-</w:t>
            </w:r>
            <w:r>
              <w:rPr>
                <w:b/>
                <w:spacing w:val="-4"/>
                <w:sz w:val="16"/>
              </w:rPr>
              <w:t> </w:t>
            </w:r>
            <w:r>
              <w:rPr>
                <w:sz w:val="16"/>
              </w:rPr>
              <w:t>petition</w:t>
            </w:r>
            <w:r>
              <w:rPr>
                <w:spacing w:val="-6"/>
                <w:sz w:val="16"/>
              </w:rPr>
              <w:t> </w:t>
            </w:r>
            <w:r>
              <w:rPr>
                <w:sz w:val="16"/>
              </w:rPr>
              <w:t>to</w:t>
            </w:r>
            <w:r>
              <w:rPr>
                <w:spacing w:val="-4"/>
                <w:sz w:val="16"/>
              </w:rPr>
              <w:t> </w:t>
            </w:r>
            <w:r>
              <w:rPr>
                <w:sz w:val="16"/>
              </w:rPr>
              <w:t>the</w:t>
            </w:r>
            <w:r>
              <w:rPr>
                <w:spacing w:val="-4"/>
                <w:sz w:val="16"/>
              </w:rPr>
              <w:t> </w:t>
            </w:r>
            <w:r>
              <w:rPr>
                <w:sz w:val="16"/>
              </w:rPr>
              <w:t>court</w:t>
            </w:r>
            <w:r>
              <w:rPr>
                <w:spacing w:val="-5"/>
                <w:sz w:val="16"/>
              </w:rPr>
              <w:t> </w:t>
            </w:r>
            <w:r>
              <w:rPr>
                <w:sz w:val="16"/>
              </w:rPr>
              <w:t>to allow out-of-home placement of a minor.</w:t>
            </w:r>
          </w:p>
          <w:p>
            <w:pPr>
              <w:pStyle w:val="TableParagraph"/>
              <w:ind w:left="108" w:right="137"/>
              <w:rPr>
                <w:sz w:val="16"/>
              </w:rPr>
            </w:pPr>
            <w:r>
              <w:rPr>
                <w:b/>
                <w:sz w:val="16"/>
              </w:rPr>
              <w:t>Dependency</w:t>
            </w:r>
            <w:r>
              <w:rPr>
                <w:b/>
                <w:spacing w:val="-6"/>
                <w:sz w:val="16"/>
              </w:rPr>
              <w:t> </w:t>
            </w:r>
            <w:r>
              <w:rPr>
                <w:b/>
                <w:sz w:val="16"/>
              </w:rPr>
              <w:t>-</w:t>
            </w:r>
            <w:r>
              <w:rPr>
                <w:b/>
                <w:spacing w:val="-7"/>
                <w:sz w:val="16"/>
              </w:rPr>
              <w:t> </w:t>
            </w:r>
            <w:r>
              <w:rPr>
                <w:sz w:val="16"/>
              </w:rPr>
              <w:t>Petition</w:t>
            </w:r>
            <w:r>
              <w:rPr>
                <w:spacing w:val="-7"/>
                <w:sz w:val="16"/>
              </w:rPr>
              <w:t> </w:t>
            </w:r>
            <w:r>
              <w:rPr>
                <w:sz w:val="16"/>
              </w:rPr>
              <w:t>alleging</w:t>
            </w:r>
            <w:r>
              <w:rPr>
                <w:spacing w:val="-8"/>
                <w:sz w:val="16"/>
              </w:rPr>
              <w:t> </w:t>
            </w:r>
            <w:r>
              <w:rPr>
                <w:sz w:val="16"/>
              </w:rPr>
              <w:t>a</w:t>
            </w:r>
            <w:r>
              <w:rPr>
                <w:spacing w:val="-4"/>
                <w:sz w:val="16"/>
              </w:rPr>
              <w:t> </w:t>
            </w:r>
            <w:r>
              <w:rPr>
                <w:sz w:val="16"/>
              </w:rPr>
              <w:t>person</w:t>
            </w:r>
            <w:r>
              <w:rPr>
                <w:spacing w:val="-8"/>
                <w:sz w:val="16"/>
              </w:rPr>
              <w:t> </w:t>
            </w:r>
            <w:r>
              <w:rPr>
                <w:sz w:val="16"/>
              </w:rPr>
              <w:t>under</w:t>
            </w:r>
            <w:r>
              <w:rPr>
                <w:spacing w:val="-7"/>
                <w:sz w:val="16"/>
              </w:rPr>
              <w:t> </w:t>
            </w:r>
            <w:r>
              <w:rPr>
                <w:sz w:val="16"/>
              </w:rPr>
              <w:t>the age of 18 is dependent and requires court intervention to ensure his or her well-being.</w:t>
            </w:r>
          </w:p>
          <w:p>
            <w:pPr>
              <w:pStyle w:val="TableParagraph"/>
              <w:ind w:left="108" w:right="91"/>
              <w:rPr>
                <w:sz w:val="16"/>
              </w:rPr>
            </w:pPr>
            <w:r>
              <w:rPr>
                <w:b/>
                <w:sz w:val="16"/>
              </w:rPr>
              <w:t>Developmental</w:t>
            </w:r>
            <w:r>
              <w:rPr>
                <w:b/>
                <w:spacing w:val="-9"/>
                <w:sz w:val="16"/>
              </w:rPr>
              <w:t> </w:t>
            </w:r>
            <w:r>
              <w:rPr>
                <w:b/>
                <w:sz w:val="16"/>
              </w:rPr>
              <w:t>Disability</w:t>
            </w:r>
            <w:r>
              <w:rPr>
                <w:b/>
                <w:spacing w:val="-8"/>
                <w:sz w:val="16"/>
              </w:rPr>
              <w:t> </w:t>
            </w:r>
            <w:r>
              <w:rPr>
                <w:b/>
                <w:sz w:val="16"/>
              </w:rPr>
              <w:t>Placement</w:t>
            </w:r>
            <w:r>
              <w:rPr>
                <w:b/>
                <w:spacing w:val="-8"/>
                <w:sz w:val="16"/>
              </w:rPr>
              <w:t> </w:t>
            </w:r>
            <w:r>
              <w:rPr>
                <w:sz w:val="16"/>
              </w:rPr>
              <w:t>–</w:t>
            </w:r>
            <w:r>
              <w:rPr>
                <w:spacing w:val="-9"/>
                <w:sz w:val="16"/>
              </w:rPr>
              <w:t> </w:t>
            </w:r>
            <w:r>
              <w:rPr>
                <w:sz w:val="16"/>
              </w:rPr>
              <w:t>Petition</w:t>
            </w:r>
            <w:r>
              <w:rPr>
                <w:spacing w:val="-9"/>
                <w:sz w:val="16"/>
              </w:rPr>
              <w:t> </w:t>
            </w:r>
            <w:r>
              <w:rPr>
                <w:sz w:val="16"/>
              </w:rPr>
              <w:t>for a voluntary placement agreement when the sole reason for the out-of-home placement is the child’s developmental disability; parents retain legal </w:t>
            </w:r>
            <w:r>
              <w:rPr>
                <w:spacing w:val="-2"/>
                <w:sz w:val="16"/>
              </w:rPr>
              <w:t>custody.</w:t>
            </w:r>
          </w:p>
          <w:p>
            <w:pPr>
              <w:pStyle w:val="TableParagraph"/>
              <w:spacing w:before="1"/>
              <w:ind w:left="108" w:right="137"/>
              <w:rPr>
                <w:sz w:val="16"/>
              </w:rPr>
            </w:pPr>
            <w:r>
              <w:rPr>
                <w:b/>
                <w:sz w:val="16"/>
              </w:rPr>
              <w:t>Extended</w:t>
            </w:r>
            <w:r>
              <w:rPr>
                <w:b/>
                <w:spacing w:val="-8"/>
                <w:sz w:val="16"/>
              </w:rPr>
              <w:t> </w:t>
            </w:r>
            <w:r>
              <w:rPr>
                <w:b/>
                <w:sz w:val="16"/>
              </w:rPr>
              <w:t>Foster</w:t>
            </w:r>
            <w:r>
              <w:rPr>
                <w:b/>
                <w:spacing w:val="-7"/>
                <w:sz w:val="16"/>
              </w:rPr>
              <w:t> </w:t>
            </w:r>
            <w:r>
              <w:rPr>
                <w:b/>
                <w:sz w:val="16"/>
              </w:rPr>
              <w:t>Care</w:t>
            </w:r>
            <w:r>
              <w:rPr>
                <w:b/>
                <w:spacing w:val="-7"/>
                <w:sz w:val="16"/>
              </w:rPr>
              <w:t> </w:t>
            </w:r>
            <w:r>
              <w:rPr>
                <w:b/>
                <w:sz w:val="16"/>
              </w:rPr>
              <w:t>Services</w:t>
            </w:r>
            <w:r>
              <w:rPr>
                <w:b/>
                <w:spacing w:val="-3"/>
                <w:sz w:val="16"/>
              </w:rPr>
              <w:t> </w:t>
            </w:r>
            <w:r>
              <w:rPr>
                <w:sz w:val="16"/>
              </w:rPr>
              <w:t>–</w:t>
            </w:r>
            <w:r>
              <w:rPr>
                <w:spacing w:val="-9"/>
                <w:sz w:val="16"/>
              </w:rPr>
              <w:t> </w:t>
            </w:r>
            <w:r>
              <w:rPr>
                <w:sz w:val="16"/>
              </w:rPr>
              <w:t>Extended</w:t>
            </w:r>
            <w:r>
              <w:rPr>
                <w:spacing w:val="-7"/>
                <w:sz w:val="16"/>
              </w:rPr>
              <w:t> </w:t>
            </w:r>
            <w:r>
              <w:rPr>
                <w:sz w:val="16"/>
              </w:rPr>
              <w:t>foster care services cases will include Youth in an open dependency case who, upon turning 18 years of age, request extended foster care services under criteria set out in Chapter 332 Laws 2013; and Youth</w:t>
            </w:r>
            <w:r>
              <w:rPr>
                <w:spacing w:val="-2"/>
                <w:sz w:val="16"/>
              </w:rPr>
              <w:t> </w:t>
            </w:r>
            <w:r>
              <w:rPr>
                <w:sz w:val="16"/>
              </w:rPr>
              <w:t>whose</w:t>
            </w:r>
            <w:r>
              <w:rPr>
                <w:spacing w:val="-2"/>
                <w:sz w:val="16"/>
              </w:rPr>
              <w:t> </w:t>
            </w:r>
            <w:r>
              <w:rPr>
                <w:sz w:val="16"/>
              </w:rPr>
              <w:t>dependency</w:t>
            </w:r>
            <w:r>
              <w:rPr>
                <w:spacing w:val="-2"/>
                <w:sz w:val="16"/>
              </w:rPr>
              <w:t> </w:t>
            </w:r>
            <w:r>
              <w:rPr>
                <w:sz w:val="16"/>
              </w:rPr>
              <w:t>cases were</w:t>
            </w:r>
            <w:r>
              <w:rPr>
                <w:spacing w:val="-4"/>
                <w:sz w:val="16"/>
              </w:rPr>
              <w:t> </w:t>
            </w:r>
            <w:r>
              <w:rPr>
                <w:sz w:val="16"/>
              </w:rPr>
              <w:t>dismissed</w:t>
            </w:r>
            <w:r>
              <w:rPr>
                <w:spacing w:val="-2"/>
                <w:sz w:val="16"/>
              </w:rPr>
              <w:t> </w:t>
            </w:r>
            <w:r>
              <w:rPr>
                <w:sz w:val="16"/>
              </w:rPr>
              <w:t>at age 18 and who subsequently request extended foster care services through a voluntary placement agreement prior to turning age 19.</w:t>
            </w:r>
          </w:p>
          <w:p>
            <w:pPr>
              <w:pStyle w:val="TableParagraph"/>
              <w:spacing w:before="1"/>
              <w:ind w:left="108"/>
              <w:rPr>
                <w:sz w:val="16"/>
              </w:rPr>
            </w:pPr>
            <w:r>
              <w:rPr>
                <w:b/>
                <w:sz w:val="16"/>
              </w:rPr>
              <w:t>Guardianship Foster Care </w:t>
            </w:r>
            <w:r>
              <w:rPr>
                <w:sz w:val="16"/>
              </w:rPr>
              <w:t>– Petition intended to facilitate</w:t>
            </w:r>
            <w:r>
              <w:rPr>
                <w:spacing w:val="-8"/>
                <w:sz w:val="16"/>
              </w:rPr>
              <w:t> </w:t>
            </w:r>
            <w:r>
              <w:rPr>
                <w:sz w:val="16"/>
              </w:rPr>
              <w:t>permanent</w:t>
            </w:r>
            <w:r>
              <w:rPr>
                <w:spacing w:val="-9"/>
                <w:sz w:val="16"/>
              </w:rPr>
              <w:t> </w:t>
            </w:r>
            <w:r>
              <w:rPr>
                <w:sz w:val="16"/>
              </w:rPr>
              <w:t>placements</w:t>
            </w:r>
            <w:r>
              <w:rPr>
                <w:spacing w:val="-7"/>
                <w:sz w:val="16"/>
              </w:rPr>
              <w:t> </w:t>
            </w:r>
            <w:r>
              <w:rPr>
                <w:sz w:val="16"/>
              </w:rPr>
              <w:t>of</w:t>
            </w:r>
            <w:r>
              <w:rPr>
                <w:spacing w:val="-7"/>
                <w:sz w:val="16"/>
              </w:rPr>
              <w:t> </w:t>
            </w:r>
            <w:r>
              <w:rPr>
                <w:sz w:val="16"/>
              </w:rPr>
              <w:t>children</w:t>
            </w:r>
            <w:r>
              <w:rPr>
                <w:spacing w:val="-7"/>
                <w:sz w:val="16"/>
              </w:rPr>
              <w:t> </w:t>
            </w:r>
            <w:r>
              <w:rPr>
                <w:sz w:val="16"/>
              </w:rPr>
              <w:t>in</w:t>
            </w:r>
            <w:r>
              <w:rPr>
                <w:spacing w:val="-8"/>
                <w:sz w:val="16"/>
              </w:rPr>
              <w:t> </w:t>
            </w:r>
            <w:r>
              <w:rPr>
                <w:sz w:val="16"/>
              </w:rPr>
              <w:t>foster </w:t>
            </w:r>
            <w:r>
              <w:rPr>
                <w:spacing w:val="-2"/>
                <w:sz w:val="16"/>
              </w:rPr>
              <w:t>care.</w:t>
            </w:r>
          </w:p>
          <w:p>
            <w:pPr>
              <w:pStyle w:val="TableParagraph"/>
              <w:ind w:left="108" w:right="147"/>
              <w:rPr>
                <w:sz w:val="16"/>
              </w:rPr>
            </w:pPr>
            <w:r>
              <w:rPr>
                <w:b/>
                <w:sz w:val="16"/>
              </w:rPr>
              <w:t>Reinstatement of Parental Rights </w:t>
            </w:r>
            <w:r>
              <w:rPr>
                <w:sz w:val="16"/>
              </w:rPr>
              <w:t>(RPR) – Petition</w:t>
            </w:r>
            <w:r>
              <w:rPr>
                <w:spacing w:val="-6"/>
                <w:sz w:val="16"/>
              </w:rPr>
              <w:t> </w:t>
            </w:r>
            <w:r>
              <w:rPr>
                <w:sz w:val="16"/>
              </w:rPr>
              <w:t>filed</w:t>
            </w:r>
            <w:r>
              <w:rPr>
                <w:spacing w:val="-6"/>
                <w:sz w:val="16"/>
              </w:rPr>
              <w:t> </w:t>
            </w:r>
            <w:r>
              <w:rPr>
                <w:sz w:val="16"/>
              </w:rPr>
              <w:t>by</w:t>
            </w:r>
            <w:r>
              <w:rPr>
                <w:spacing w:val="-6"/>
                <w:sz w:val="16"/>
              </w:rPr>
              <w:t> </w:t>
            </w:r>
            <w:r>
              <w:rPr>
                <w:sz w:val="16"/>
              </w:rPr>
              <w:t>a</w:t>
            </w:r>
            <w:r>
              <w:rPr>
                <w:spacing w:val="-6"/>
                <w:sz w:val="16"/>
              </w:rPr>
              <w:t> </w:t>
            </w:r>
            <w:r>
              <w:rPr>
                <w:sz w:val="16"/>
              </w:rPr>
              <w:t>child</w:t>
            </w:r>
            <w:r>
              <w:rPr>
                <w:spacing w:val="-8"/>
                <w:sz w:val="16"/>
              </w:rPr>
              <w:t> </w:t>
            </w:r>
            <w:r>
              <w:rPr>
                <w:sz w:val="16"/>
              </w:rPr>
              <w:t>requesting</w:t>
            </w:r>
            <w:r>
              <w:rPr>
                <w:spacing w:val="-4"/>
                <w:sz w:val="16"/>
              </w:rPr>
              <w:t> </w:t>
            </w:r>
            <w:r>
              <w:rPr>
                <w:sz w:val="16"/>
              </w:rPr>
              <w:t>reinstatement</w:t>
            </w:r>
            <w:r>
              <w:rPr>
                <w:spacing w:val="-7"/>
                <w:sz w:val="16"/>
              </w:rPr>
              <w:t> </w:t>
            </w:r>
            <w:r>
              <w:rPr>
                <w:sz w:val="16"/>
              </w:rPr>
              <w:t>of the previously terminated parental rights.</w:t>
            </w:r>
          </w:p>
          <w:p>
            <w:pPr>
              <w:pStyle w:val="TableParagraph"/>
              <w:ind w:left="108" w:right="137"/>
              <w:rPr>
                <w:sz w:val="16"/>
              </w:rPr>
            </w:pPr>
            <w:r>
              <w:rPr>
                <w:b/>
                <w:sz w:val="16"/>
              </w:rPr>
              <w:t>Relative Visitation</w:t>
            </w:r>
            <w:r>
              <w:rPr>
                <w:sz w:val="16"/>
              </w:rPr>
              <w:t>– Petition filed by a dependent child’s relative, other than a child’s parent, requesting</w:t>
            </w:r>
            <w:r>
              <w:rPr>
                <w:spacing w:val="-9"/>
                <w:sz w:val="16"/>
              </w:rPr>
              <w:t> </w:t>
            </w:r>
            <w:r>
              <w:rPr>
                <w:sz w:val="16"/>
              </w:rPr>
              <w:t>reasonable</w:t>
            </w:r>
            <w:r>
              <w:rPr>
                <w:spacing w:val="-9"/>
                <w:sz w:val="16"/>
              </w:rPr>
              <w:t> </w:t>
            </w:r>
            <w:r>
              <w:rPr>
                <w:sz w:val="16"/>
              </w:rPr>
              <w:t>visitation</w:t>
            </w:r>
            <w:r>
              <w:rPr>
                <w:spacing w:val="-10"/>
                <w:sz w:val="16"/>
              </w:rPr>
              <w:t> </w:t>
            </w:r>
            <w:r>
              <w:rPr>
                <w:sz w:val="16"/>
              </w:rPr>
              <w:t>with</w:t>
            </w:r>
            <w:r>
              <w:rPr>
                <w:spacing w:val="-9"/>
                <w:sz w:val="16"/>
              </w:rPr>
              <w:t> </w:t>
            </w:r>
            <w:r>
              <w:rPr>
                <w:sz w:val="16"/>
              </w:rPr>
              <w:t>the</w:t>
            </w:r>
            <w:r>
              <w:rPr>
                <w:spacing w:val="-10"/>
                <w:sz w:val="16"/>
              </w:rPr>
              <w:t> </w:t>
            </w:r>
            <w:r>
              <w:rPr>
                <w:sz w:val="16"/>
              </w:rPr>
              <w:t>dependent </w:t>
            </w:r>
            <w:r>
              <w:rPr>
                <w:spacing w:val="-2"/>
                <w:sz w:val="16"/>
              </w:rPr>
              <w:t>child.</w:t>
            </w:r>
          </w:p>
          <w:p>
            <w:pPr>
              <w:pStyle w:val="TableParagraph"/>
              <w:ind w:left="108" w:right="137"/>
              <w:rPr>
                <w:sz w:val="16"/>
              </w:rPr>
            </w:pPr>
            <w:r>
              <w:rPr>
                <w:b/>
                <w:sz w:val="16"/>
              </w:rPr>
              <w:t>Termination of Parent-Child Relationship - </w:t>
            </w:r>
            <w:r>
              <w:rPr>
                <w:sz w:val="16"/>
              </w:rPr>
              <w:t>Petition for a termination of a parent and child relationship</w:t>
            </w:r>
            <w:r>
              <w:rPr>
                <w:spacing w:val="-7"/>
                <w:sz w:val="16"/>
              </w:rPr>
              <w:t> </w:t>
            </w:r>
            <w:r>
              <w:rPr>
                <w:sz w:val="16"/>
              </w:rPr>
              <w:t>following</w:t>
            </w:r>
            <w:r>
              <w:rPr>
                <w:spacing w:val="-7"/>
                <w:sz w:val="16"/>
              </w:rPr>
              <w:t> </w:t>
            </w:r>
            <w:r>
              <w:rPr>
                <w:sz w:val="16"/>
              </w:rPr>
              <w:t>a</w:t>
            </w:r>
            <w:r>
              <w:rPr>
                <w:spacing w:val="-7"/>
                <w:sz w:val="16"/>
              </w:rPr>
              <w:t> </w:t>
            </w:r>
            <w:r>
              <w:rPr>
                <w:sz w:val="16"/>
              </w:rPr>
              <w:t>finding</w:t>
            </w:r>
            <w:r>
              <w:rPr>
                <w:spacing w:val="-9"/>
                <w:sz w:val="16"/>
              </w:rPr>
              <w:t> </w:t>
            </w:r>
            <w:r>
              <w:rPr>
                <w:sz w:val="16"/>
              </w:rPr>
              <w:t>of</w:t>
            </w:r>
            <w:r>
              <w:rPr>
                <w:spacing w:val="-10"/>
                <w:sz w:val="16"/>
              </w:rPr>
              <w:t> </w:t>
            </w:r>
            <w:r>
              <w:rPr>
                <w:sz w:val="16"/>
              </w:rPr>
              <w:t>dependency</w:t>
            </w:r>
            <w:r>
              <w:rPr>
                <w:spacing w:val="-7"/>
                <w:sz w:val="16"/>
              </w:rPr>
              <w:t> </w:t>
            </w:r>
            <w:r>
              <w:rPr>
                <w:sz w:val="16"/>
              </w:rPr>
              <w:t>and other criteria set forth in RCW 13.34.180.</w:t>
            </w:r>
          </w:p>
          <w:p>
            <w:pPr>
              <w:pStyle w:val="TableParagraph"/>
              <w:ind w:left="108"/>
              <w:rPr>
                <w:sz w:val="16"/>
              </w:rPr>
            </w:pPr>
            <w:r>
              <w:rPr>
                <w:b/>
                <w:sz w:val="16"/>
              </w:rPr>
              <w:t>Truancy - </w:t>
            </w:r>
            <w:r>
              <w:rPr>
                <w:sz w:val="16"/>
              </w:rPr>
              <w:t>Petition to request the juvenile court to intervene</w:t>
            </w:r>
            <w:r>
              <w:rPr>
                <w:spacing w:val="-4"/>
                <w:sz w:val="16"/>
              </w:rPr>
              <w:t> </w:t>
            </w:r>
            <w:r>
              <w:rPr>
                <w:sz w:val="16"/>
              </w:rPr>
              <w:t>on</w:t>
            </w:r>
            <w:r>
              <w:rPr>
                <w:spacing w:val="-4"/>
                <w:sz w:val="16"/>
              </w:rPr>
              <w:t> </w:t>
            </w:r>
            <w:r>
              <w:rPr>
                <w:sz w:val="16"/>
              </w:rPr>
              <w:t>behalf</w:t>
            </w:r>
            <w:r>
              <w:rPr>
                <w:spacing w:val="-5"/>
                <w:sz w:val="16"/>
              </w:rPr>
              <w:t> </w:t>
            </w:r>
            <w:r>
              <w:rPr>
                <w:sz w:val="16"/>
              </w:rPr>
              <w:t>of</w:t>
            </w:r>
            <w:r>
              <w:rPr>
                <w:spacing w:val="-5"/>
                <w:sz w:val="16"/>
              </w:rPr>
              <w:t> </w:t>
            </w:r>
            <w:r>
              <w:rPr>
                <w:sz w:val="16"/>
              </w:rPr>
              <w:t>a</w:t>
            </w:r>
            <w:r>
              <w:rPr>
                <w:spacing w:val="-6"/>
                <w:sz w:val="16"/>
              </w:rPr>
              <w:t> </w:t>
            </w:r>
            <w:r>
              <w:rPr>
                <w:sz w:val="16"/>
              </w:rPr>
              <w:t>juvenile</w:t>
            </w:r>
            <w:r>
              <w:rPr>
                <w:spacing w:val="-6"/>
                <w:sz w:val="16"/>
              </w:rPr>
              <w:t> </w:t>
            </w:r>
            <w:r>
              <w:rPr>
                <w:sz w:val="16"/>
              </w:rPr>
              <w:t>who</w:t>
            </w:r>
            <w:r>
              <w:rPr>
                <w:spacing w:val="-6"/>
                <w:sz w:val="16"/>
              </w:rPr>
              <w:t> </w:t>
            </w:r>
            <w:r>
              <w:rPr>
                <w:sz w:val="16"/>
              </w:rPr>
              <w:t>is</w:t>
            </w:r>
            <w:r>
              <w:rPr>
                <w:spacing w:val="-7"/>
                <w:sz w:val="16"/>
              </w:rPr>
              <w:t> </w:t>
            </w:r>
            <w:r>
              <w:rPr>
                <w:sz w:val="16"/>
              </w:rPr>
              <w:t>unjustifiably truant from school.</w:t>
            </w:r>
          </w:p>
          <w:p>
            <w:pPr>
              <w:pStyle w:val="TableParagraph"/>
              <w:ind w:left="108" w:right="91"/>
              <w:rPr>
                <w:sz w:val="16"/>
              </w:rPr>
            </w:pPr>
            <w:r>
              <w:rPr>
                <w:b/>
                <w:sz w:val="16"/>
              </w:rPr>
              <w:t>Vulnerable Youth Guardianship - </w:t>
            </w:r>
            <w:r>
              <w:rPr>
                <w:sz w:val="16"/>
              </w:rPr>
              <w:t>Petition to appoint</w:t>
            </w:r>
            <w:r>
              <w:rPr>
                <w:spacing w:val="-8"/>
                <w:sz w:val="16"/>
              </w:rPr>
              <w:t> </w:t>
            </w:r>
            <w:r>
              <w:rPr>
                <w:sz w:val="16"/>
              </w:rPr>
              <w:t>a</w:t>
            </w:r>
            <w:r>
              <w:rPr>
                <w:spacing w:val="-6"/>
                <w:sz w:val="16"/>
              </w:rPr>
              <w:t> </w:t>
            </w:r>
            <w:r>
              <w:rPr>
                <w:sz w:val="16"/>
              </w:rPr>
              <w:t>guardian</w:t>
            </w:r>
            <w:r>
              <w:rPr>
                <w:spacing w:val="-6"/>
                <w:sz w:val="16"/>
              </w:rPr>
              <w:t> </w:t>
            </w:r>
            <w:r>
              <w:rPr>
                <w:sz w:val="16"/>
              </w:rPr>
              <w:t>for</w:t>
            </w:r>
            <w:r>
              <w:rPr>
                <w:spacing w:val="-6"/>
                <w:sz w:val="16"/>
              </w:rPr>
              <w:t> </w:t>
            </w:r>
            <w:r>
              <w:rPr>
                <w:sz w:val="16"/>
              </w:rPr>
              <w:t>vulnerable</w:t>
            </w:r>
            <w:r>
              <w:rPr>
                <w:spacing w:val="-6"/>
                <w:sz w:val="16"/>
              </w:rPr>
              <w:t> </w:t>
            </w:r>
            <w:r>
              <w:rPr>
                <w:sz w:val="16"/>
              </w:rPr>
              <w:t>youth</w:t>
            </w:r>
            <w:r>
              <w:rPr>
                <w:spacing w:val="-6"/>
                <w:sz w:val="16"/>
              </w:rPr>
              <w:t> </w:t>
            </w:r>
            <w:r>
              <w:rPr>
                <w:sz w:val="16"/>
              </w:rPr>
              <w:t>(18-21)</w:t>
            </w:r>
            <w:r>
              <w:rPr>
                <w:spacing w:val="-8"/>
                <w:sz w:val="16"/>
              </w:rPr>
              <w:t> </w:t>
            </w:r>
            <w:r>
              <w:rPr>
                <w:sz w:val="16"/>
              </w:rPr>
              <w:t>who is not participating in foster care services (RCW </w:t>
            </w:r>
            <w:r>
              <w:rPr>
                <w:spacing w:val="-2"/>
                <w:sz w:val="16"/>
              </w:rPr>
              <w:t>13.90.020).</w:t>
            </w:r>
          </w:p>
          <w:p>
            <w:pPr>
              <w:pStyle w:val="TableParagraph"/>
              <w:spacing w:before="10"/>
              <w:ind w:left="0"/>
              <w:rPr>
                <w:sz w:val="15"/>
              </w:rPr>
            </w:pPr>
          </w:p>
          <w:p>
            <w:pPr>
              <w:pStyle w:val="TableParagraph"/>
              <w:spacing w:before="1"/>
              <w:ind w:left="108"/>
              <w:rPr>
                <w:b/>
                <w:sz w:val="16"/>
              </w:rPr>
            </w:pPr>
            <w:r>
              <w:rPr>
                <w:b/>
                <w:spacing w:val="-2"/>
                <w:sz w:val="16"/>
              </w:rPr>
              <w:t>PROBATE/GUARDIANSHIP</w:t>
            </w:r>
          </w:p>
          <w:p>
            <w:pPr>
              <w:pStyle w:val="TableParagraph"/>
              <w:ind w:left="108" w:right="137"/>
              <w:rPr>
                <w:sz w:val="16"/>
              </w:rPr>
            </w:pPr>
            <w:r>
              <w:rPr>
                <w:b/>
                <w:spacing w:val="-2"/>
                <w:sz w:val="16"/>
              </w:rPr>
              <w:t>Absentee</w:t>
            </w:r>
            <w:r>
              <w:rPr>
                <w:spacing w:val="-2"/>
                <w:sz w:val="16"/>
              </w:rPr>
              <w:t>--Petition</w:t>
            </w:r>
            <w:r>
              <w:rPr>
                <w:spacing w:val="-10"/>
                <w:sz w:val="16"/>
              </w:rPr>
              <w:t> </w:t>
            </w:r>
            <w:r>
              <w:rPr>
                <w:spacing w:val="-2"/>
                <w:sz w:val="16"/>
              </w:rPr>
              <w:t>to</w:t>
            </w:r>
            <w:r>
              <w:rPr>
                <w:spacing w:val="-9"/>
                <w:sz w:val="16"/>
              </w:rPr>
              <w:t> </w:t>
            </w:r>
            <w:r>
              <w:rPr>
                <w:spacing w:val="-2"/>
                <w:sz w:val="16"/>
              </w:rPr>
              <w:t>determine</w:t>
            </w:r>
            <w:r>
              <w:rPr>
                <w:spacing w:val="-9"/>
                <w:sz w:val="16"/>
              </w:rPr>
              <w:t> </w:t>
            </w:r>
            <w:r>
              <w:rPr>
                <w:spacing w:val="-2"/>
                <w:sz w:val="16"/>
              </w:rPr>
              <w:t>the</w:t>
            </w:r>
            <w:r>
              <w:rPr>
                <w:spacing w:val="-9"/>
                <w:sz w:val="16"/>
              </w:rPr>
              <w:t> </w:t>
            </w:r>
            <w:r>
              <w:rPr>
                <w:spacing w:val="-2"/>
                <w:sz w:val="16"/>
              </w:rPr>
              <w:t>location</w:t>
            </w:r>
            <w:r>
              <w:rPr>
                <w:spacing w:val="-9"/>
                <w:sz w:val="16"/>
              </w:rPr>
              <w:t> </w:t>
            </w:r>
            <w:r>
              <w:rPr>
                <w:spacing w:val="-2"/>
                <w:sz w:val="16"/>
              </w:rPr>
              <w:t>of </w:t>
            </w:r>
            <w:r>
              <w:rPr>
                <w:sz w:val="16"/>
              </w:rPr>
              <w:t>absent owner of real or personal property.</w:t>
            </w:r>
          </w:p>
          <w:p>
            <w:pPr>
              <w:pStyle w:val="TableParagraph"/>
              <w:ind w:left="108" w:right="47"/>
              <w:rPr>
                <w:sz w:val="16"/>
              </w:rPr>
            </w:pPr>
            <w:r>
              <w:rPr>
                <w:b/>
                <w:spacing w:val="-2"/>
                <w:sz w:val="16"/>
              </w:rPr>
              <w:t>Disclaimer</w:t>
            </w:r>
            <w:r>
              <w:rPr>
                <w:spacing w:val="-2"/>
                <w:sz w:val="16"/>
              </w:rPr>
              <w:t>--Recording</w:t>
            </w:r>
            <w:r>
              <w:rPr>
                <w:spacing w:val="-10"/>
                <w:sz w:val="16"/>
              </w:rPr>
              <w:t> </w:t>
            </w:r>
            <w:r>
              <w:rPr>
                <w:spacing w:val="-2"/>
                <w:sz w:val="16"/>
              </w:rPr>
              <w:t>a</w:t>
            </w:r>
            <w:r>
              <w:rPr>
                <w:spacing w:val="-9"/>
                <w:sz w:val="16"/>
              </w:rPr>
              <w:t> </w:t>
            </w:r>
            <w:r>
              <w:rPr>
                <w:spacing w:val="-2"/>
                <w:sz w:val="16"/>
              </w:rPr>
              <w:t>written</w:t>
            </w:r>
            <w:r>
              <w:rPr>
                <w:spacing w:val="-9"/>
                <w:sz w:val="16"/>
              </w:rPr>
              <w:t> </w:t>
            </w:r>
            <w:r>
              <w:rPr>
                <w:spacing w:val="-2"/>
                <w:sz w:val="16"/>
              </w:rPr>
              <w:t>instrument </w:t>
            </w:r>
            <w:r>
              <w:rPr>
                <w:sz w:val="16"/>
              </w:rPr>
              <w:t>disclaiming an interest by beneficiaries.</w:t>
            </w:r>
          </w:p>
          <w:p>
            <w:pPr>
              <w:pStyle w:val="TableParagraph"/>
              <w:ind w:left="108"/>
              <w:rPr>
                <w:sz w:val="16"/>
              </w:rPr>
            </w:pPr>
            <w:r>
              <w:rPr>
                <w:b/>
                <w:sz w:val="16"/>
              </w:rPr>
              <w:t>Emergency Guardianship/ Conservatorship</w:t>
            </w:r>
            <w:r>
              <w:rPr>
                <w:sz w:val="16"/>
              </w:rPr>
              <w:t>- </w:t>
            </w:r>
            <w:r>
              <w:rPr>
                <w:spacing w:val="-2"/>
                <w:sz w:val="16"/>
              </w:rPr>
              <w:t>Emergent</w:t>
            </w:r>
            <w:r>
              <w:rPr>
                <w:spacing w:val="-9"/>
                <w:sz w:val="16"/>
              </w:rPr>
              <w:t> </w:t>
            </w:r>
            <w:r>
              <w:rPr>
                <w:spacing w:val="-2"/>
                <w:sz w:val="16"/>
              </w:rPr>
              <w:t>request</w:t>
            </w:r>
            <w:r>
              <w:rPr>
                <w:spacing w:val="-9"/>
                <w:sz w:val="16"/>
              </w:rPr>
              <w:t> </w:t>
            </w:r>
            <w:r>
              <w:rPr>
                <w:spacing w:val="-2"/>
                <w:sz w:val="16"/>
              </w:rPr>
              <w:t>to</w:t>
            </w:r>
            <w:r>
              <w:rPr>
                <w:spacing w:val="-7"/>
                <w:sz w:val="16"/>
              </w:rPr>
              <w:t> </w:t>
            </w:r>
            <w:r>
              <w:rPr>
                <w:spacing w:val="-2"/>
                <w:sz w:val="16"/>
              </w:rPr>
              <w:t>appoint</w:t>
            </w:r>
            <w:r>
              <w:rPr>
                <w:spacing w:val="-9"/>
                <w:sz w:val="16"/>
              </w:rPr>
              <w:t> </w:t>
            </w:r>
            <w:r>
              <w:rPr>
                <w:spacing w:val="-2"/>
                <w:sz w:val="16"/>
              </w:rPr>
              <w:t>a</w:t>
            </w:r>
            <w:r>
              <w:rPr>
                <w:spacing w:val="-7"/>
                <w:sz w:val="16"/>
              </w:rPr>
              <w:t> </w:t>
            </w:r>
            <w:r>
              <w:rPr>
                <w:spacing w:val="-2"/>
                <w:sz w:val="16"/>
              </w:rPr>
              <w:t>person</w:t>
            </w:r>
            <w:r>
              <w:rPr>
                <w:spacing w:val="-7"/>
                <w:sz w:val="16"/>
              </w:rPr>
              <w:t> </w:t>
            </w:r>
            <w:r>
              <w:rPr>
                <w:spacing w:val="-2"/>
                <w:sz w:val="16"/>
              </w:rPr>
              <w:t>to</w:t>
            </w:r>
            <w:r>
              <w:rPr>
                <w:spacing w:val="-5"/>
                <w:sz w:val="16"/>
              </w:rPr>
              <w:t> </w:t>
            </w:r>
            <w:r>
              <w:rPr>
                <w:spacing w:val="-2"/>
                <w:sz w:val="16"/>
              </w:rPr>
              <w:t>manage</w:t>
            </w:r>
            <w:r>
              <w:rPr>
                <w:spacing w:val="-7"/>
                <w:sz w:val="16"/>
              </w:rPr>
              <w:t> </w:t>
            </w:r>
            <w:r>
              <w:rPr>
                <w:spacing w:val="-2"/>
                <w:sz w:val="16"/>
              </w:rPr>
              <w:t>the </w:t>
            </w:r>
            <w:r>
              <w:rPr>
                <w:sz w:val="16"/>
              </w:rPr>
              <w:t>estate or affairs of another.</w:t>
            </w:r>
          </w:p>
        </w:tc>
        <w:tc>
          <w:tcPr>
            <w:tcW w:w="3421" w:type="dxa"/>
          </w:tcPr>
          <w:p>
            <w:pPr>
              <w:pStyle w:val="TableParagraph"/>
              <w:spacing w:line="249" w:lineRule="auto" w:before="1"/>
              <w:ind w:left="106" w:right="210"/>
              <w:jc w:val="both"/>
              <w:rPr>
                <w:sz w:val="16"/>
              </w:rPr>
            </w:pPr>
            <w:r>
              <w:rPr>
                <w:b/>
                <w:spacing w:val="-2"/>
                <w:sz w:val="16"/>
              </w:rPr>
              <w:t>Emergency</w:t>
            </w:r>
            <w:r>
              <w:rPr>
                <w:b/>
                <w:spacing w:val="-10"/>
                <w:sz w:val="16"/>
              </w:rPr>
              <w:t> </w:t>
            </w:r>
            <w:r>
              <w:rPr>
                <w:b/>
                <w:spacing w:val="-2"/>
                <w:sz w:val="16"/>
              </w:rPr>
              <w:t>Minor</w:t>
            </w:r>
            <w:r>
              <w:rPr>
                <w:b/>
                <w:spacing w:val="-9"/>
                <w:sz w:val="16"/>
              </w:rPr>
              <w:t> </w:t>
            </w:r>
            <w:r>
              <w:rPr>
                <w:b/>
                <w:spacing w:val="-2"/>
                <w:sz w:val="16"/>
              </w:rPr>
              <w:t>Guardianship</w:t>
            </w:r>
            <w:r>
              <w:rPr>
                <w:spacing w:val="-2"/>
                <w:sz w:val="16"/>
              </w:rPr>
              <w:t>-Emergent request</w:t>
            </w:r>
            <w:r>
              <w:rPr>
                <w:spacing w:val="-9"/>
                <w:sz w:val="16"/>
              </w:rPr>
              <w:t> </w:t>
            </w:r>
            <w:r>
              <w:rPr>
                <w:spacing w:val="-2"/>
                <w:sz w:val="16"/>
              </w:rPr>
              <w:t>to</w:t>
            </w:r>
            <w:r>
              <w:rPr>
                <w:spacing w:val="-7"/>
                <w:sz w:val="16"/>
              </w:rPr>
              <w:t> </w:t>
            </w:r>
            <w:r>
              <w:rPr>
                <w:spacing w:val="-2"/>
                <w:sz w:val="16"/>
              </w:rPr>
              <w:t>place</w:t>
            </w:r>
            <w:r>
              <w:rPr>
                <w:spacing w:val="-7"/>
                <w:sz w:val="16"/>
              </w:rPr>
              <w:t> </w:t>
            </w:r>
            <w:r>
              <w:rPr>
                <w:spacing w:val="-2"/>
                <w:sz w:val="16"/>
              </w:rPr>
              <w:t>a</w:t>
            </w:r>
            <w:r>
              <w:rPr>
                <w:spacing w:val="-6"/>
                <w:sz w:val="16"/>
              </w:rPr>
              <w:t> </w:t>
            </w:r>
            <w:r>
              <w:rPr>
                <w:spacing w:val="-2"/>
                <w:sz w:val="16"/>
              </w:rPr>
              <w:t>child</w:t>
            </w:r>
            <w:r>
              <w:rPr>
                <w:spacing w:val="-7"/>
                <w:sz w:val="16"/>
              </w:rPr>
              <w:t> </w:t>
            </w:r>
            <w:r>
              <w:rPr>
                <w:spacing w:val="-2"/>
                <w:sz w:val="16"/>
              </w:rPr>
              <w:t>with</w:t>
            </w:r>
            <w:r>
              <w:rPr>
                <w:spacing w:val="-9"/>
                <w:sz w:val="16"/>
              </w:rPr>
              <w:t> </w:t>
            </w:r>
            <w:r>
              <w:rPr>
                <w:spacing w:val="-2"/>
                <w:sz w:val="16"/>
              </w:rPr>
              <w:t>a</w:t>
            </w:r>
            <w:r>
              <w:rPr>
                <w:spacing w:val="-7"/>
                <w:sz w:val="16"/>
              </w:rPr>
              <w:t> </w:t>
            </w:r>
            <w:r>
              <w:rPr>
                <w:spacing w:val="-2"/>
                <w:sz w:val="16"/>
              </w:rPr>
              <w:t>guardian</w:t>
            </w:r>
            <w:r>
              <w:rPr>
                <w:spacing w:val="-7"/>
                <w:sz w:val="16"/>
              </w:rPr>
              <w:t> </w:t>
            </w:r>
            <w:r>
              <w:rPr>
                <w:spacing w:val="-2"/>
                <w:sz w:val="16"/>
              </w:rPr>
              <w:t>while </w:t>
            </w:r>
            <w:r>
              <w:rPr>
                <w:sz w:val="16"/>
              </w:rPr>
              <w:t>Minor Guardianship Custody is pending.</w:t>
            </w:r>
          </w:p>
          <w:p>
            <w:pPr>
              <w:pStyle w:val="TableParagraph"/>
              <w:spacing w:line="181" w:lineRule="exact"/>
              <w:ind w:left="106"/>
              <w:jc w:val="both"/>
              <w:rPr>
                <w:sz w:val="16"/>
              </w:rPr>
            </w:pPr>
            <w:r>
              <w:rPr>
                <w:w w:val="95"/>
                <w:sz w:val="16"/>
              </w:rPr>
              <w:t>RCW</w:t>
            </w:r>
            <w:r>
              <w:rPr>
                <w:spacing w:val="5"/>
                <w:sz w:val="16"/>
              </w:rPr>
              <w:t> </w:t>
            </w:r>
            <w:r>
              <w:rPr>
                <w:spacing w:val="-2"/>
                <w:w w:val="95"/>
                <w:sz w:val="16"/>
              </w:rPr>
              <w:t>11.130.225,</w:t>
            </w:r>
          </w:p>
          <w:p>
            <w:pPr>
              <w:pStyle w:val="TableParagraph"/>
              <w:spacing w:before="5"/>
              <w:ind w:left="106" w:right="172"/>
              <w:rPr>
                <w:sz w:val="16"/>
              </w:rPr>
            </w:pPr>
            <w:r>
              <w:rPr>
                <w:b/>
                <w:spacing w:val="-2"/>
                <w:sz w:val="16"/>
              </w:rPr>
              <w:t>Estate</w:t>
            </w:r>
            <w:r>
              <w:rPr>
                <w:spacing w:val="-2"/>
                <w:sz w:val="16"/>
              </w:rPr>
              <w:t>--Petition</w:t>
            </w:r>
            <w:r>
              <w:rPr>
                <w:spacing w:val="-10"/>
                <w:sz w:val="16"/>
              </w:rPr>
              <w:t> </w:t>
            </w:r>
            <w:r>
              <w:rPr>
                <w:spacing w:val="-2"/>
                <w:sz w:val="16"/>
              </w:rPr>
              <w:t>seeking</w:t>
            </w:r>
            <w:r>
              <w:rPr>
                <w:spacing w:val="-9"/>
                <w:sz w:val="16"/>
              </w:rPr>
              <w:t> </w:t>
            </w:r>
            <w:r>
              <w:rPr>
                <w:spacing w:val="-2"/>
                <w:sz w:val="16"/>
              </w:rPr>
              <w:t>court</w:t>
            </w:r>
            <w:r>
              <w:rPr>
                <w:spacing w:val="-9"/>
                <w:sz w:val="16"/>
              </w:rPr>
              <w:t> </w:t>
            </w:r>
            <w:r>
              <w:rPr>
                <w:spacing w:val="-2"/>
                <w:sz w:val="16"/>
              </w:rPr>
              <w:t>settlement</w:t>
            </w:r>
            <w:r>
              <w:rPr>
                <w:spacing w:val="-9"/>
                <w:sz w:val="16"/>
              </w:rPr>
              <w:t> </w:t>
            </w:r>
            <w:r>
              <w:rPr>
                <w:spacing w:val="-2"/>
                <w:sz w:val="16"/>
              </w:rPr>
              <w:t>of</w:t>
            </w:r>
            <w:r>
              <w:rPr>
                <w:spacing w:val="-9"/>
                <w:sz w:val="16"/>
              </w:rPr>
              <w:t> </w:t>
            </w:r>
            <w:r>
              <w:rPr>
                <w:spacing w:val="-2"/>
                <w:sz w:val="16"/>
              </w:rPr>
              <w:t>a </w:t>
            </w:r>
            <w:r>
              <w:rPr>
                <w:sz w:val="16"/>
              </w:rPr>
              <w:t>deceased person's property.</w:t>
            </w:r>
          </w:p>
          <w:p>
            <w:pPr>
              <w:pStyle w:val="TableParagraph"/>
              <w:ind w:left="106" w:right="172"/>
              <w:rPr>
                <w:sz w:val="16"/>
              </w:rPr>
            </w:pPr>
            <w:r>
              <w:rPr>
                <w:b/>
                <w:sz w:val="16"/>
              </w:rPr>
              <w:t>Foreign</w:t>
            </w:r>
            <w:r>
              <w:rPr>
                <w:b/>
                <w:spacing w:val="-8"/>
                <w:sz w:val="16"/>
              </w:rPr>
              <w:t> </w:t>
            </w:r>
            <w:r>
              <w:rPr>
                <w:b/>
                <w:sz w:val="16"/>
              </w:rPr>
              <w:t>Will</w:t>
            </w:r>
            <w:r>
              <w:rPr>
                <w:sz w:val="16"/>
              </w:rPr>
              <w:t>--Filing</w:t>
            </w:r>
            <w:r>
              <w:rPr>
                <w:spacing w:val="-9"/>
                <w:sz w:val="16"/>
              </w:rPr>
              <w:t> </w:t>
            </w:r>
            <w:r>
              <w:rPr>
                <w:sz w:val="16"/>
              </w:rPr>
              <w:t>of</w:t>
            </w:r>
            <w:r>
              <w:rPr>
                <w:spacing w:val="-8"/>
                <w:sz w:val="16"/>
              </w:rPr>
              <w:t> </w:t>
            </w:r>
            <w:r>
              <w:rPr>
                <w:sz w:val="16"/>
              </w:rPr>
              <w:t>a</w:t>
            </w:r>
            <w:r>
              <w:rPr>
                <w:spacing w:val="-6"/>
                <w:sz w:val="16"/>
              </w:rPr>
              <w:t> </w:t>
            </w:r>
            <w:r>
              <w:rPr>
                <w:sz w:val="16"/>
              </w:rPr>
              <w:t>will</w:t>
            </w:r>
            <w:r>
              <w:rPr>
                <w:spacing w:val="-6"/>
                <w:sz w:val="16"/>
              </w:rPr>
              <w:t> </w:t>
            </w:r>
            <w:r>
              <w:rPr>
                <w:sz w:val="16"/>
              </w:rPr>
              <w:t>for</w:t>
            </w:r>
            <w:r>
              <w:rPr>
                <w:spacing w:val="-7"/>
                <w:sz w:val="16"/>
              </w:rPr>
              <w:t> </w:t>
            </w:r>
            <w:r>
              <w:rPr>
                <w:sz w:val="16"/>
              </w:rPr>
              <w:t>probate</w:t>
            </w:r>
            <w:r>
              <w:rPr>
                <w:spacing w:val="-4"/>
                <w:sz w:val="16"/>
              </w:rPr>
              <w:t> </w:t>
            </w:r>
            <w:r>
              <w:rPr>
                <w:sz w:val="16"/>
              </w:rPr>
              <w:t>that </w:t>
            </w:r>
            <w:r>
              <w:rPr>
                <w:spacing w:val="-2"/>
                <w:sz w:val="16"/>
              </w:rPr>
              <w:t>has</w:t>
            </w:r>
            <w:r>
              <w:rPr>
                <w:spacing w:val="-8"/>
                <w:sz w:val="16"/>
              </w:rPr>
              <w:t> </w:t>
            </w:r>
            <w:r>
              <w:rPr>
                <w:spacing w:val="-2"/>
                <w:sz w:val="16"/>
              </w:rPr>
              <w:t>been</w:t>
            </w:r>
            <w:r>
              <w:rPr>
                <w:spacing w:val="-7"/>
                <w:sz w:val="16"/>
              </w:rPr>
              <w:t> </w:t>
            </w:r>
            <w:r>
              <w:rPr>
                <w:spacing w:val="-2"/>
                <w:sz w:val="16"/>
              </w:rPr>
              <w:t>proved</w:t>
            </w:r>
            <w:r>
              <w:rPr>
                <w:spacing w:val="-7"/>
                <w:sz w:val="16"/>
              </w:rPr>
              <w:t> </w:t>
            </w:r>
            <w:r>
              <w:rPr>
                <w:spacing w:val="-2"/>
                <w:sz w:val="16"/>
              </w:rPr>
              <w:t>in</w:t>
            </w:r>
            <w:r>
              <w:rPr>
                <w:spacing w:val="-7"/>
                <w:sz w:val="16"/>
              </w:rPr>
              <w:t> </w:t>
            </w:r>
            <w:r>
              <w:rPr>
                <w:spacing w:val="-2"/>
                <w:sz w:val="16"/>
              </w:rPr>
              <w:t>another</w:t>
            </w:r>
            <w:r>
              <w:rPr>
                <w:spacing w:val="-8"/>
                <w:sz w:val="16"/>
              </w:rPr>
              <w:t> </w:t>
            </w:r>
            <w:r>
              <w:rPr>
                <w:spacing w:val="-2"/>
                <w:sz w:val="16"/>
              </w:rPr>
              <w:t>state,</w:t>
            </w:r>
            <w:r>
              <w:rPr>
                <w:spacing w:val="-9"/>
                <w:sz w:val="16"/>
              </w:rPr>
              <w:t> </w:t>
            </w:r>
            <w:r>
              <w:rPr>
                <w:spacing w:val="-2"/>
                <w:sz w:val="16"/>
              </w:rPr>
              <w:t>territory,</w:t>
            </w:r>
            <w:r>
              <w:rPr>
                <w:spacing w:val="-9"/>
                <w:sz w:val="16"/>
              </w:rPr>
              <w:t> </w:t>
            </w:r>
            <w:r>
              <w:rPr>
                <w:spacing w:val="-2"/>
                <w:sz w:val="16"/>
              </w:rPr>
              <w:t>or </w:t>
            </w:r>
            <w:r>
              <w:rPr>
                <w:sz w:val="16"/>
              </w:rPr>
              <w:t>foreign</w:t>
            </w:r>
            <w:r>
              <w:rPr>
                <w:spacing w:val="-2"/>
                <w:sz w:val="16"/>
              </w:rPr>
              <w:t> </w:t>
            </w:r>
            <w:r>
              <w:rPr>
                <w:sz w:val="16"/>
              </w:rPr>
              <w:t>country.</w:t>
            </w:r>
          </w:p>
          <w:p>
            <w:pPr>
              <w:pStyle w:val="TableParagraph"/>
              <w:ind w:left="106" w:right="172"/>
              <w:rPr>
                <w:sz w:val="16"/>
              </w:rPr>
            </w:pPr>
            <w:r>
              <w:rPr>
                <w:b/>
                <w:spacing w:val="-2"/>
                <w:sz w:val="16"/>
              </w:rPr>
              <w:t>Guardianship</w:t>
            </w:r>
            <w:r>
              <w:rPr>
                <w:spacing w:val="-2"/>
                <w:sz w:val="16"/>
              </w:rPr>
              <w:t>--Petition</w:t>
            </w:r>
            <w:r>
              <w:rPr>
                <w:spacing w:val="-10"/>
                <w:sz w:val="16"/>
              </w:rPr>
              <w:t> </w:t>
            </w:r>
            <w:r>
              <w:rPr>
                <w:spacing w:val="-2"/>
                <w:sz w:val="16"/>
              </w:rPr>
              <w:t>to</w:t>
            </w:r>
            <w:r>
              <w:rPr>
                <w:spacing w:val="-9"/>
                <w:sz w:val="16"/>
              </w:rPr>
              <w:t> </w:t>
            </w:r>
            <w:r>
              <w:rPr>
                <w:spacing w:val="-2"/>
                <w:sz w:val="16"/>
              </w:rPr>
              <w:t>appoint</w:t>
            </w:r>
            <w:r>
              <w:rPr>
                <w:spacing w:val="-9"/>
                <w:sz w:val="16"/>
              </w:rPr>
              <w:t> </w:t>
            </w:r>
            <w:r>
              <w:rPr>
                <w:spacing w:val="-2"/>
                <w:sz w:val="16"/>
              </w:rPr>
              <w:t>a</w:t>
            </w:r>
            <w:r>
              <w:rPr>
                <w:spacing w:val="-9"/>
                <w:sz w:val="16"/>
              </w:rPr>
              <w:t> </w:t>
            </w:r>
            <w:r>
              <w:rPr>
                <w:spacing w:val="-2"/>
                <w:sz w:val="16"/>
              </w:rPr>
              <w:t>guardian </w:t>
            </w:r>
            <w:r>
              <w:rPr>
                <w:sz w:val="16"/>
              </w:rPr>
              <w:t>to manage the affairs of an incompetent or non-resident</w:t>
            </w:r>
            <w:r>
              <w:rPr>
                <w:spacing w:val="-6"/>
                <w:sz w:val="16"/>
              </w:rPr>
              <w:t> </w:t>
            </w:r>
            <w:r>
              <w:rPr>
                <w:sz w:val="16"/>
              </w:rPr>
              <w:t>person.</w:t>
            </w:r>
          </w:p>
          <w:p>
            <w:pPr>
              <w:pStyle w:val="TableParagraph"/>
              <w:spacing w:line="247" w:lineRule="auto"/>
              <w:ind w:left="106" w:right="61"/>
              <w:rPr>
                <w:sz w:val="16"/>
              </w:rPr>
            </w:pPr>
            <w:r>
              <w:rPr>
                <w:b/>
                <w:sz w:val="16"/>
              </w:rPr>
              <w:t>Guardianship of the Estate </w:t>
            </w:r>
            <w:r>
              <w:rPr>
                <w:sz w:val="16"/>
              </w:rPr>
              <w:t>– Petition to </w:t>
            </w:r>
            <w:r>
              <w:rPr>
                <w:spacing w:val="-2"/>
                <w:sz w:val="16"/>
              </w:rPr>
              <w:t>appoint</w:t>
            </w:r>
            <w:r>
              <w:rPr>
                <w:spacing w:val="-10"/>
                <w:sz w:val="16"/>
              </w:rPr>
              <w:t> </w:t>
            </w:r>
            <w:r>
              <w:rPr>
                <w:spacing w:val="-2"/>
                <w:sz w:val="16"/>
              </w:rPr>
              <w:t>a</w:t>
            </w:r>
            <w:r>
              <w:rPr>
                <w:spacing w:val="-7"/>
                <w:sz w:val="16"/>
              </w:rPr>
              <w:t> </w:t>
            </w:r>
            <w:r>
              <w:rPr>
                <w:spacing w:val="-2"/>
                <w:sz w:val="16"/>
              </w:rPr>
              <w:t>guardian</w:t>
            </w:r>
            <w:r>
              <w:rPr>
                <w:spacing w:val="-8"/>
                <w:sz w:val="16"/>
              </w:rPr>
              <w:t> </w:t>
            </w:r>
            <w:r>
              <w:rPr>
                <w:spacing w:val="-2"/>
                <w:sz w:val="16"/>
              </w:rPr>
              <w:t>over</w:t>
            </w:r>
            <w:r>
              <w:rPr>
                <w:spacing w:val="-7"/>
                <w:sz w:val="16"/>
              </w:rPr>
              <w:t> </w:t>
            </w:r>
            <w:r>
              <w:rPr>
                <w:spacing w:val="-2"/>
                <w:sz w:val="16"/>
              </w:rPr>
              <w:t>the</w:t>
            </w:r>
            <w:r>
              <w:rPr>
                <w:spacing w:val="-8"/>
                <w:sz w:val="16"/>
              </w:rPr>
              <w:t> </w:t>
            </w:r>
            <w:r>
              <w:rPr>
                <w:spacing w:val="-2"/>
                <w:sz w:val="16"/>
              </w:rPr>
              <w:t>estate</w:t>
            </w:r>
            <w:r>
              <w:rPr>
                <w:spacing w:val="-8"/>
                <w:sz w:val="16"/>
              </w:rPr>
              <w:t> </w:t>
            </w:r>
            <w:r>
              <w:rPr>
                <w:spacing w:val="-2"/>
                <w:sz w:val="16"/>
              </w:rPr>
              <w:t>to</w:t>
            </w:r>
            <w:r>
              <w:rPr>
                <w:spacing w:val="-8"/>
                <w:sz w:val="16"/>
              </w:rPr>
              <w:t> </w:t>
            </w:r>
            <w:r>
              <w:rPr>
                <w:spacing w:val="-2"/>
                <w:sz w:val="16"/>
              </w:rPr>
              <w:t>manage </w:t>
            </w:r>
            <w:r>
              <w:rPr>
                <w:sz w:val="16"/>
              </w:rPr>
              <w:t>the</w:t>
            </w:r>
            <w:r>
              <w:rPr>
                <w:spacing w:val="-6"/>
                <w:sz w:val="16"/>
              </w:rPr>
              <w:t> </w:t>
            </w:r>
            <w:r>
              <w:rPr>
                <w:sz w:val="16"/>
              </w:rPr>
              <w:t>affairs</w:t>
            </w:r>
            <w:r>
              <w:rPr>
                <w:spacing w:val="-7"/>
                <w:sz w:val="16"/>
              </w:rPr>
              <w:t> </w:t>
            </w:r>
            <w:r>
              <w:rPr>
                <w:sz w:val="16"/>
              </w:rPr>
              <w:t>of</w:t>
            </w:r>
            <w:r>
              <w:rPr>
                <w:spacing w:val="-8"/>
                <w:sz w:val="16"/>
              </w:rPr>
              <w:t> </w:t>
            </w:r>
            <w:r>
              <w:rPr>
                <w:sz w:val="16"/>
              </w:rPr>
              <w:t>an</w:t>
            </w:r>
            <w:r>
              <w:rPr>
                <w:spacing w:val="-6"/>
                <w:sz w:val="16"/>
              </w:rPr>
              <w:t> </w:t>
            </w:r>
            <w:r>
              <w:rPr>
                <w:sz w:val="16"/>
              </w:rPr>
              <w:t>incompetent</w:t>
            </w:r>
            <w:r>
              <w:rPr>
                <w:spacing w:val="-8"/>
                <w:sz w:val="16"/>
              </w:rPr>
              <w:t> </w:t>
            </w:r>
            <w:r>
              <w:rPr>
                <w:sz w:val="16"/>
              </w:rPr>
              <w:t>or</w:t>
            </w:r>
            <w:r>
              <w:rPr>
                <w:spacing w:val="-7"/>
                <w:sz w:val="16"/>
              </w:rPr>
              <w:t> </w:t>
            </w:r>
            <w:r>
              <w:rPr>
                <w:sz w:val="16"/>
              </w:rPr>
              <w:t>non-resident </w:t>
            </w:r>
            <w:r>
              <w:rPr>
                <w:spacing w:val="-2"/>
                <w:sz w:val="16"/>
              </w:rPr>
              <w:t>person.</w:t>
            </w:r>
          </w:p>
          <w:p>
            <w:pPr>
              <w:pStyle w:val="TableParagraph"/>
              <w:spacing w:line="247" w:lineRule="auto" w:before="3"/>
              <w:ind w:left="106" w:right="172"/>
              <w:rPr>
                <w:sz w:val="16"/>
              </w:rPr>
            </w:pPr>
            <w:r>
              <w:rPr>
                <w:b/>
                <w:sz w:val="16"/>
              </w:rPr>
              <w:t>Guardianship of the Person </w:t>
            </w:r>
            <w:r>
              <w:rPr>
                <w:sz w:val="16"/>
              </w:rPr>
              <w:t>– Petition to </w:t>
            </w:r>
            <w:r>
              <w:rPr>
                <w:spacing w:val="-2"/>
                <w:sz w:val="16"/>
              </w:rPr>
              <w:t>appoint</w:t>
            </w:r>
            <w:r>
              <w:rPr>
                <w:spacing w:val="-9"/>
                <w:sz w:val="16"/>
              </w:rPr>
              <w:t> </w:t>
            </w:r>
            <w:r>
              <w:rPr>
                <w:spacing w:val="-2"/>
                <w:sz w:val="16"/>
              </w:rPr>
              <w:t>a</w:t>
            </w:r>
            <w:r>
              <w:rPr>
                <w:spacing w:val="-8"/>
                <w:sz w:val="16"/>
              </w:rPr>
              <w:t> </w:t>
            </w:r>
            <w:r>
              <w:rPr>
                <w:spacing w:val="-2"/>
                <w:sz w:val="16"/>
              </w:rPr>
              <w:t>guardian</w:t>
            </w:r>
            <w:r>
              <w:rPr>
                <w:spacing w:val="-8"/>
                <w:sz w:val="16"/>
              </w:rPr>
              <w:t> </w:t>
            </w:r>
            <w:r>
              <w:rPr>
                <w:spacing w:val="-2"/>
                <w:sz w:val="16"/>
              </w:rPr>
              <w:t>over</w:t>
            </w:r>
            <w:r>
              <w:rPr>
                <w:spacing w:val="-9"/>
                <w:sz w:val="16"/>
              </w:rPr>
              <w:t> </w:t>
            </w:r>
            <w:r>
              <w:rPr>
                <w:spacing w:val="-2"/>
                <w:sz w:val="16"/>
              </w:rPr>
              <w:t>a</w:t>
            </w:r>
            <w:r>
              <w:rPr>
                <w:spacing w:val="-8"/>
                <w:sz w:val="16"/>
              </w:rPr>
              <w:t> </w:t>
            </w:r>
            <w:r>
              <w:rPr>
                <w:spacing w:val="-2"/>
                <w:sz w:val="16"/>
              </w:rPr>
              <w:t>person</w:t>
            </w:r>
            <w:r>
              <w:rPr>
                <w:spacing w:val="-8"/>
                <w:sz w:val="16"/>
              </w:rPr>
              <w:t> </w:t>
            </w:r>
            <w:r>
              <w:rPr>
                <w:spacing w:val="-2"/>
                <w:sz w:val="16"/>
              </w:rPr>
              <w:t>to</w:t>
            </w:r>
            <w:r>
              <w:rPr>
                <w:spacing w:val="-8"/>
                <w:sz w:val="16"/>
              </w:rPr>
              <w:t> </w:t>
            </w:r>
            <w:r>
              <w:rPr>
                <w:spacing w:val="-2"/>
                <w:sz w:val="16"/>
              </w:rPr>
              <w:t>manage the</w:t>
            </w:r>
            <w:r>
              <w:rPr>
                <w:spacing w:val="-6"/>
                <w:sz w:val="16"/>
              </w:rPr>
              <w:t> </w:t>
            </w:r>
            <w:r>
              <w:rPr>
                <w:spacing w:val="-2"/>
                <w:sz w:val="16"/>
              </w:rPr>
              <w:t>affairs</w:t>
            </w:r>
            <w:r>
              <w:rPr>
                <w:spacing w:val="-6"/>
                <w:sz w:val="16"/>
              </w:rPr>
              <w:t> </w:t>
            </w:r>
            <w:r>
              <w:rPr>
                <w:spacing w:val="-2"/>
                <w:sz w:val="16"/>
              </w:rPr>
              <w:t>of</w:t>
            </w:r>
            <w:r>
              <w:rPr>
                <w:spacing w:val="-7"/>
                <w:sz w:val="16"/>
              </w:rPr>
              <w:t> </w:t>
            </w:r>
            <w:r>
              <w:rPr>
                <w:spacing w:val="-2"/>
                <w:sz w:val="16"/>
              </w:rPr>
              <w:t>an</w:t>
            </w:r>
            <w:r>
              <w:rPr>
                <w:spacing w:val="-6"/>
                <w:sz w:val="16"/>
              </w:rPr>
              <w:t> </w:t>
            </w:r>
            <w:r>
              <w:rPr>
                <w:spacing w:val="-2"/>
                <w:sz w:val="16"/>
              </w:rPr>
              <w:t>incompetent</w:t>
            </w:r>
            <w:r>
              <w:rPr>
                <w:spacing w:val="-7"/>
                <w:sz w:val="16"/>
              </w:rPr>
              <w:t> </w:t>
            </w:r>
            <w:r>
              <w:rPr>
                <w:spacing w:val="-2"/>
                <w:sz w:val="16"/>
              </w:rPr>
              <w:t>or</w:t>
            </w:r>
            <w:r>
              <w:rPr>
                <w:spacing w:val="-6"/>
                <w:sz w:val="16"/>
              </w:rPr>
              <w:t> </w:t>
            </w:r>
            <w:r>
              <w:rPr>
                <w:spacing w:val="-2"/>
                <w:sz w:val="16"/>
              </w:rPr>
              <w:t>non-resident person.</w:t>
            </w:r>
          </w:p>
          <w:p>
            <w:pPr>
              <w:pStyle w:val="TableParagraph"/>
              <w:ind w:left="106" w:right="193"/>
              <w:rPr>
                <w:sz w:val="16"/>
              </w:rPr>
            </w:pPr>
            <w:r>
              <w:rPr>
                <w:b/>
                <w:spacing w:val="-2"/>
                <w:sz w:val="16"/>
              </w:rPr>
              <w:t>Guardianship/Estate</w:t>
            </w:r>
            <w:r>
              <w:rPr>
                <w:spacing w:val="-2"/>
                <w:sz w:val="16"/>
              </w:rPr>
              <w:t>--Petition</w:t>
            </w:r>
            <w:r>
              <w:rPr>
                <w:spacing w:val="-10"/>
                <w:sz w:val="16"/>
              </w:rPr>
              <w:t> </w:t>
            </w:r>
            <w:r>
              <w:rPr>
                <w:spacing w:val="-2"/>
                <w:sz w:val="16"/>
              </w:rPr>
              <w:t>seeking</w:t>
            </w:r>
            <w:r>
              <w:rPr>
                <w:spacing w:val="-9"/>
                <w:sz w:val="16"/>
              </w:rPr>
              <w:t> </w:t>
            </w:r>
            <w:r>
              <w:rPr>
                <w:spacing w:val="-2"/>
                <w:sz w:val="16"/>
              </w:rPr>
              <w:t>court </w:t>
            </w:r>
            <w:r>
              <w:rPr>
                <w:sz w:val="16"/>
              </w:rPr>
              <w:t>settlement for the property of a deceased person who was the ward of a guardian.</w:t>
            </w:r>
          </w:p>
          <w:p>
            <w:pPr>
              <w:pStyle w:val="TableParagraph"/>
              <w:ind w:left="106" w:right="61"/>
              <w:rPr>
                <w:sz w:val="16"/>
              </w:rPr>
            </w:pPr>
            <w:r>
              <w:rPr>
                <w:b/>
                <w:sz w:val="16"/>
              </w:rPr>
              <w:t>Limited</w:t>
            </w:r>
            <w:r>
              <w:rPr>
                <w:b/>
                <w:spacing w:val="-12"/>
                <w:sz w:val="16"/>
              </w:rPr>
              <w:t> </w:t>
            </w:r>
            <w:r>
              <w:rPr>
                <w:b/>
                <w:sz w:val="16"/>
              </w:rPr>
              <w:t>Guardianship</w:t>
            </w:r>
            <w:r>
              <w:rPr>
                <w:sz w:val="16"/>
              </w:rPr>
              <w:t>--Petition</w:t>
            </w:r>
            <w:r>
              <w:rPr>
                <w:spacing w:val="-11"/>
                <w:sz w:val="16"/>
              </w:rPr>
              <w:t> </w:t>
            </w:r>
            <w:r>
              <w:rPr>
                <w:sz w:val="16"/>
              </w:rPr>
              <w:t>to</w:t>
            </w:r>
            <w:r>
              <w:rPr>
                <w:spacing w:val="-11"/>
                <w:sz w:val="16"/>
              </w:rPr>
              <w:t> </w:t>
            </w:r>
            <w:r>
              <w:rPr>
                <w:sz w:val="16"/>
              </w:rPr>
              <w:t>appoint</w:t>
            </w:r>
            <w:r>
              <w:rPr>
                <w:spacing w:val="-11"/>
                <w:sz w:val="16"/>
              </w:rPr>
              <w:t> </w:t>
            </w:r>
            <w:r>
              <w:rPr>
                <w:sz w:val="16"/>
              </w:rPr>
              <w:t>a </w:t>
            </w:r>
            <w:r>
              <w:rPr>
                <w:spacing w:val="-2"/>
                <w:sz w:val="16"/>
              </w:rPr>
              <w:t>limited</w:t>
            </w:r>
            <w:r>
              <w:rPr>
                <w:spacing w:val="-10"/>
                <w:sz w:val="16"/>
              </w:rPr>
              <w:t> </w:t>
            </w:r>
            <w:r>
              <w:rPr>
                <w:spacing w:val="-2"/>
                <w:sz w:val="16"/>
              </w:rPr>
              <w:t>guardian</w:t>
            </w:r>
            <w:r>
              <w:rPr>
                <w:spacing w:val="-9"/>
                <w:sz w:val="16"/>
              </w:rPr>
              <w:t> </w:t>
            </w:r>
            <w:r>
              <w:rPr>
                <w:spacing w:val="-2"/>
                <w:sz w:val="16"/>
              </w:rPr>
              <w:t>with</w:t>
            </w:r>
            <w:r>
              <w:rPr>
                <w:spacing w:val="-9"/>
                <w:sz w:val="16"/>
              </w:rPr>
              <w:t> </w:t>
            </w:r>
            <w:r>
              <w:rPr>
                <w:spacing w:val="-2"/>
                <w:sz w:val="16"/>
              </w:rPr>
              <w:t>only</w:t>
            </w:r>
            <w:r>
              <w:rPr>
                <w:spacing w:val="-9"/>
                <w:sz w:val="16"/>
              </w:rPr>
              <w:t> </w:t>
            </w:r>
            <w:r>
              <w:rPr>
                <w:spacing w:val="-2"/>
                <w:sz w:val="16"/>
              </w:rPr>
              <w:t>partial</w:t>
            </w:r>
            <w:r>
              <w:rPr>
                <w:spacing w:val="-9"/>
                <w:sz w:val="16"/>
              </w:rPr>
              <w:t> </w:t>
            </w:r>
            <w:r>
              <w:rPr>
                <w:spacing w:val="-2"/>
                <w:sz w:val="16"/>
              </w:rPr>
              <w:t>responsibility </w:t>
            </w:r>
            <w:r>
              <w:rPr>
                <w:sz w:val="16"/>
              </w:rPr>
              <w:t>for</w:t>
            </w:r>
            <w:r>
              <w:rPr>
                <w:spacing w:val="-5"/>
                <w:sz w:val="16"/>
              </w:rPr>
              <w:t> </w:t>
            </w:r>
            <w:r>
              <w:rPr>
                <w:sz w:val="16"/>
              </w:rPr>
              <w:t>the</w:t>
            </w:r>
            <w:r>
              <w:rPr>
                <w:spacing w:val="-6"/>
                <w:sz w:val="16"/>
              </w:rPr>
              <w:t> </w:t>
            </w:r>
            <w:r>
              <w:rPr>
                <w:sz w:val="16"/>
              </w:rPr>
              <w:t>ward's</w:t>
            </w:r>
            <w:r>
              <w:rPr>
                <w:spacing w:val="-7"/>
                <w:sz w:val="16"/>
              </w:rPr>
              <w:t> </w:t>
            </w:r>
            <w:r>
              <w:rPr>
                <w:sz w:val="16"/>
              </w:rPr>
              <w:t>person</w:t>
            </w:r>
            <w:r>
              <w:rPr>
                <w:spacing w:val="-6"/>
                <w:sz w:val="16"/>
              </w:rPr>
              <w:t> </w:t>
            </w:r>
            <w:r>
              <w:rPr>
                <w:sz w:val="16"/>
              </w:rPr>
              <w:t>and/or</w:t>
            </w:r>
            <w:r>
              <w:rPr>
                <w:spacing w:val="-7"/>
                <w:sz w:val="16"/>
              </w:rPr>
              <w:t> </w:t>
            </w:r>
            <w:r>
              <w:rPr>
                <w:sz w:val="16"/>
              </w:rPr>
              <w:t>property,</w:t>
            </w:r>
            <w:r>
              <w:rPr>
                <w:spacing w:val="-8"/>
                <w:sz w:val="16"/>
              </w:rPr>
              <w:t> </w:t>
            </w:r>
            <w:r>
              <w:rPr>
                <w:sz w:val="16"/>
              </w:rPr>
              <w:t>where the ward is not fully incompetent.</w:t>
            </w:r>
          </w:p>
          <w:p>
            <w:pPr>
              <w:pStyle w:val="TableParagraph"/>
              <w:spacing w:line="247" w:lineRule="auto" w:before="2"/>
              <w:ind w:left="106" w:right="61"/>
              <w:rPr>
                <w:sz w:val="16"/>
              </w:rPr>
            </w:pPr>
            <w:r>
              <w:rPr>
                <w:b/>
                <w:spacing w:val="-2"/>
                <w:sz w:val="16"/>
              </w:rPr>
              <w:t>Limited</w:t>
            </w:r>
            <w:r>
              <w:rPr>
                <w:b/>
                <w:spacing w:val="-10"/>
                <w:sz w:val="16"/>
              </w:rPr>
              <w:t> </w:t>
            </w:r>
            <w:r>
              <w:rPr>
                <w:b/>
                <w:spacing w:val="-2"/>
                <w:sz w:val="16"/>
              </w:rPr>
              <w:t>Guardianship</w:t>
            </w:r>
            <w:r>
              <w:rPr>
                <w:b/>
                <w:spacing w:val="-9"/>
                <w:sz w:val="16"/>
              </w:rPr>
              <w:t> </w:t>
            </w:r>
            <w:r>
              <w:rPr>
                <w:b/>
                <w:spacing w:val="-2"/>
                <w:sz w:val="16"/>
              </w:rPr>
              <w:t>of</w:t>
            </w:r>
            <w:r>
              <w:rPr>
                <w:b/>
                <w:spacing w:val="-9"/>
                <w:sz w:val="16"/>
              </w:rPr>
              <w:t> </w:t>
            </w:r>
            <w:r>
              <w:rPr>
                <w:b/>
                <w:spacing w:val="-2"/>
                <w:sz w:val="16"/>
              </w:rPr>
              <w:t>the</w:t>
            </w:r>
            <w:r>
              <w:rPr>
                <w:b/>
                <w:spacing w:val="-9"/>
                <w:sz w:val="16"/>
              </w:rPr>
              <w:t> </w:t>
            </w:r>
            <w:r>
              <w:rPr>
                <w:b/>
                <w:spacing w:val="-2"/>
                <w:sz w:val="16"/>
              </w:rPr>
              <w:t>Estate</w:t>
            </w:r>
            <w:r>
              <w:rPr>
                <w:spacing w:val="-2"/>
                <w:sz w:val="16"/>
              </w:rPr>
              <w:t>--Petition </w:t>
            </w:r>
            <w:r>
              <w:rPr>
                <w:sz w:val="16"/>
              </w:rPr>
              <w:t>to appoint</w:t>
            </w:r>
            <w:r>
              <w:rPr>
                <w:spacing w:val="-3"/>
                <w:sz w:val="16"/>
              </w:rPr>
              <w:t> </w:t>
            </w:r>
            <w:r>
              <w:rPr>
                <w:sz w:val="16"/>
              </w:rPr>
              <w:t>a limited guardian with only partial responsibility</w:t>
            </w:r>
            <w:r>
              <w:rPr>
                <w:spacing w:val="-12"/>
                <w:sz w:val="16"/>
              </w:rPr>
              <w:t> </w:t>
            </w:r>
            <w:r>
              <w:rPr>
                <w:sz w:val="16"/>
              </w:rPr>
              <w:t>for</w:t>
            </w:r>
            <w:r>
              <w:rPr>
                <w:spacing w:val="-11"/>
                <w:sz w:val="16"/>
              </w:rPr>
              <w:t> </w:t>
            </w:r>
            <w:r>
              <w:rPr>
                <w:sz w:val="16"/>
              </w:rPr>
              <w:t>the</w:t>
            </w:r>
            <w:r>
              <w:rPr>
                <w:spacing w:val="-11"/>
                <w:sz w:val="16"/>
              </w:rPr>
              <w:t> </w:t>
            </w:r>
            <w:r>
              <w:rPr>
                <w:sz w:val="16"/>
              </w:rPr>
              <w:t>person’s</w:t>
            </w:r>
            <w:r>
              <w:rPr>
                <w:spacing w:val="-11"/>
                <w:sz w:val="16"/>
              </w:rPr>
              <w:t> </w:t>
            </w:r>
            <w:r>
              <w:rPr>
                <w:sz w:val="16"/>
              </w:rPr>
              <w:t>property,</w:t>
            </w:r>
            <w:r>
              <w:rPr>
                <w:spacing w:val="-11"/>
                <w:sz w:val="16"/>
              </w:rPr>
              <w:t> </w:t>
            </w:r>
            <w:r>
              <w:rPr>
                <w:sz w:val="16"/>
              </w:rPr>
              <w:t>where the ward is not fully incompetent.</w:t>
            </w:r>
          </w:p>
          <w:p>
            <w:pPr>
              <w:pStyle w:val="TableParagraph"/>
              <w:spacing w:line="247" w:lineRule="auto" w:before="2"/>
              <w:ind w:left="106" w:right="61"/>
              <w:rPr>
                <w:sz w:val="16"/>
              </w:rPr>
            </w:pPr>
            <w:r>
              <w:rPr>
                <w:b/>
                <w:sz w:val="16"/>
              </w:rPr>
              <w:t>Limited Guardianship of the Person</w:t>
            </w:r>
            <w:r>
              <w:rPr>
                <w:sz w:val="16"/>
              </w:rPr>
              <w:t>-- </w:t>
            </w:r>
            <w:r>
              <w:rPr>
                <w:spacing w:val="-2"/>
                <w:sz w:val="16"/>
              </w:rPr>
              <w:t>Petition</w:t>
            </w:r>
            <w:r>
              <w:rPr>
                <w:spacing w:val="-7"/>
                <w:sz w:val="16"/>
              </w:rPr>
              <w:t> </w:t>
            </w:r>
            <w:r>
              <w:rPr>
                <w:spacing w:val="-2"/>
                <w:sz w:val="16"/>
              </w:rPr>
              <w:t>to</w:t>
            </w:r>
            <w:r>
              <w:rPr>
                <w:spacing w:val="-7"/>
                <w:sz w:val="16"/>
              </w:rPr>
              <w:t> </w:t>
            </w:r>
            <w:r>
              <w:rPr>
                <w:spacing w:val="-2"/>
                <w:sz w:val="16"/>
              </w:rPr>
              <w:t>appoint</w:t>
            </w:r>
            <w:r>
              <w:rPr>
                <w:spacing w:val="-9"/>
                <w:sz w:val="16"/>
              </w:rPr>
              <w:t> </w:t>
            </w:r>
            <w:r>
              <w:rPr>
                <w:spacing w:val="-2"/>
                <w:sz w:val="16"/>
              </w:rPr>
              <w:t>a</w:t>
            </w:r>
            <w:r>
              <w:rPr>
                <w:spacing w:val="-7"/>
                <w:sz w:val="16"/>
              </w:rPr>
              <w:t> </w:t>
            </w:r>
            <w:r>
              <w:rPr>
                <w:spacing w:val="-2"/>
                <w:sz w:val="16"/>
              </w:rPr>
              <w:t>limited</w:t>
            </w:r>
            <w:r>
              <w:rPr>
                <w:spacing w:val="-7"/>
                <w:sz w:val="16"/>
              </w:rPr>
              <w:t> </w:t>
            </w:r>
            <w:r>
              <w:rPr>
                <w:spacing w:val="-2"/>
                <w:sz w:val="16"/>
              </w:rPr>
              <w:t>guardian</w:t>
            </w:r>
            <w:r>
              <w:rPr>
                <w:spacing w:val="-10"/>
                <w:sz w:val="16"/>
              </w:rPr>
              <w:t> </w:t>
            </w:r>
            <w:r>
              <w:rPr>
                <w:spacing w:val="-2"/>
                <w:sz w:val="16"/>
              </w:rPr>
              <w:t>with</w:t>
            </w:r>
            <w:r>
              <w:rPr>
                <w:spacing w:val="-6"/>
                <w:sz w:val="16"/>
              </w:rPr>
              <w:t> </w:t>
            </w:r>
            <w:r>
              <w:rPr>
                <w:spacing w:val="-2"/>
                <w:sz w:val="16"/>
              </w:rPr>
              <w:t>only partial</w:t>
            </w:r>
            <w:r>
              <w:rPr>
                <w:spacing w:val="-5"/>
                <w:sz w:val="16"/>
              </w:rPr>
              <w:t> </w:t>
            </w:r>
            <w:r>
              <w:rPr>
                <w:spacing w:val="-2"/>
                <w:sz w:val="16"/>
              </w:rPr>
              <w:t>responsibility</w:t>
            </w:r>
            <w:r>
              <w:rPr>
                <w:spacing w:val="-4"/>
                <w:sz w:val="16"/>
              </w:rPr>
              <w:t> </w:t>
            </w:r>
            <w:r>
              <w:rPr>
                <w:spacing w:val="-2"/>
                <w:sz w:val="16"/>
              </w:rPr>
              <w:t>for</w:t>
            </w:r>
            <w:r>
              <w:rPr>
                <w:spacing w:val="-4"/>
                <w:sz w:val="16"/>
              </w:rPr>
              <w:t> </w:t>
            </w:r>
            <w:r>
              <w:rPr>
                <w:spacing w:val="-2"/>
                <w:sz w:val="16"/>
              </w:rPr>
              <w:t>the</w:t>
            </w:r>
            <w:r>
              <w:rPr>
                <w:spacing w:val="-5"/>
                <w:sz w:val="16"/>
              </w:rPr>
              <w:t> </w:t>
            </w:r>
            <w:r>
              <w:rPr>
                <w:spacing w:val="-2"/>
                <w:sz w:val="16"/>
              </w:rPr>
              <w:t>person,</w:t>
            </w:r>
            <w:r>
              <w:rPr>
                <w:spacing w:val="-4"/>
                <w:sz w:val="16"/>
              </w:rPr>
              <w:t> </w:t>
            </w:r>
            <w:r>
              <w:rPr>
                <w:spacing w:val="-2"/>
                <w:sz w:val="16"/>
              </w:rPr>
              <w:t>where</w:t>
            </w:r>
            <w:r>
              <w:rPr>
                <w:spacing w:val="-3"/>
                <w:sz w:val="16"/>
              </w:rPr>
              <w:t> </w:t>
            </w:r>
            <w:r>
              <w:rPr>
                <w:spacing w:val="-2"/>
                <w:sz w:val="16"/>
              </w:rPr>
              <w:t>the </w:t>
            </w:r>
            <w:r>
              <w:rPr>
                <w:sz w:val="16"/>
              </w:rPr>
              <w:t>ward is not fully incompetent.</w:t>
            </w:r>
          </w:p>
          <w:p>
            <w:pPr>
              <w:pStyle w:val="TableParagraph"/>
              <w:spacing w:line="247" w:lineRule="auto" w:before="3"/>
              <w:ind w:left="106" w:right="351"/>
              <w:jc w:val="both"/>
              <w:rPr>
                <w:sz w:val="16"/>
              </w:rPr>
            </w:pPr>
            <w:r>
              <w:rPr>
                <w:b/>
                <w:spacing w:val="-2"/>
                <w:sz w:val="16"/>
              </w:rPr>
              <w:t>Minor</w:t>
            </w:r>
            <w:r>
              <w:rPr>
                <w:b/>
                <w:spacing w:val="-10"/>
                <w:sz w:val="16"/>
              </w:rPr>
              <w:t> </w:t>
            </w:r>
            <w:r>
              <w:rPr>
                <w:b/>
                <w:spacing w:val="-2"/>
                <w:sz w:val="16"/>
              </w:rPr>
              <w:t>Conservatorship</w:t>
            </w:r>
            <w:r>
              <w:rPr>
                <w:spacing w:val="-2"/>
                <w:sz w:val="16"/>
              </w:rPr>
              <w:t>--Petition</w:t>
            </w:r>
            <w:r>
              <w:rPr>
                <w:spacing w:val="-9"/>
                <w:sz w:val="16"/>
              </w:rPr>
              <w:t> </w:t>
            </w:r>
            <w:r>
              <w:rPr>
                <w:spacing w:val="-2"/>
                <w:sz w:val="16"/>
              </w:rPr>
              <w:t>is</w:t>
            </w:r>
            <w:r>
              <w:rPr>
                <w:spacing w:val="-9"/>
                <w:sz w:val="16"/>
              </w:rPr>
              <w:t> </w:t>
            </w:r>
            <w:r>
              <w:rPr>
                <w:spacing w:val="-2"/>
                <w:sz w:val="16"/>
              </w:rPr>
              <w:t>based solely</w:t>
            </w:r>
            <w:r>
              <w:rPr>
                <w:spacing w:val="-6"/>
                <w:sz w:val="16"/>
              </w:rPr>
              <w:t> </w:t>
            </w:r>
            <w:r>
              <w:rPr>
                <w:spacing w:val="-2"/>
                <w:sz w:val="16"/>
              </w:rPr>
              <w:t>on</w:t>
            </w:r>
            <w:r>
              <w:rPr>
                <w:spacing w:val="-5"/>
                <w:sz w:val="16"/>
              </w:rPr>
              <w:t> </w:t>
            </w:r>
            <w:r>
              <w:rPr>
                <w:spacing w:val="-2"/>
                <w:sz w:val="16"/>
              </w:rPr>
              <w:t>the</w:t>
            </w:r>
            <w:r>
              <w:rPr>
                <w:spacing w:val="-8"/>
                <w:sz w:val="16"/>
              </w:rPr>
              <w:t> </w:t>
            </w:r>
            <w:r>
              <w:rPr>
                <w:spacing w:val="-2"/>
                <w:sz w:val="16"/>
              </w:rPr>
              <w:t>underage</w:t>
            </w:r>
            <w:r>
              <w:rPr>
                <w:spacing w:val="-5"/>
                <w:sz w:val="16"/>
              </w:rPr>
              <w:t> </w:t>
            </w:r>
            <w:r>
              <w:rPr>
                <w:spacing w:val="-2"/>
                <w:sz w:val="16"/>
              </w:rPr>
              <w:t>status</w:t>
            </w:r>
            <w:r>
              <w:rPr>
                <w:spacing w:val="-6"/>
                <w:sz w:val="16"/>
              </w:rPr>
              <w:t> </w:t>
            </w:r>
            <w:r>
              <w:rPr>
                <w:spacing w:val="-2"/>
                <w:sz w:val="16"/>
              </w:rPr>
              <w:t>of</w:t>
            </w:r>
            <w:r>
              <w:rPr>
                <w:spacing w:val="-4"/>
                <w:sz w:val="16"/>
              </w:rPr>
              <w:t> </w:t>
            </w:r>
            <w:r>
              <w:rPr>
                <w:spacing w:val="-2"/>
                <w:sz w:val="16"/>
              </w:rPr>
              <w:t>the</w:t>
            </w:r>
            <w:r>
              <w:rPr>
                <w:spacing w:val="-5"/>
                <w:sz w:val="16"/>
              </w:rPr>
              <w:t> </w:t>
            </w:r>
            <w:r>
              <w:rPr>
                <w:spacing w:val="-2"/>
                <w:sz w:val="16"/>
              </w:rPr>
              <w:t>Minor. </w:t>
            </w:r>
            <w:r>
              <w:rPr>
                <w:sz w:val="16"/>
              </w:rPr>
              <w:t>RCW</w:t>
            </w:r>
            <w:r>
              <w:rPr>
                <w:spacing w:val="-6"/>
                <w:sz w:val="16"/>
              </w:rPr>
              <w:t> </w:t>
            </w:r>
            <w:r>
              <w:rPr>
                <w:sz w:val="16"/>
              </w:rPr>
              <w:t>11.130.595</w:t>
            </w:r>
          </w:p>
          <w:p>
            <w:pPr>
              <w:pStyle w:val="TableParagraph"/>
              <w:spacing w:line="247" w:lineRule="auto"/>
              <w:ind w:left="106" w:right="172"/>
              <w:rPr>
                <w:sz w:val="16"/>
              </w:rPr>
            </w:pPr>
            <w:r>
              <w:rPr>
                <w:b/>
                <w:spacing w:val="-2"/>
                <w:sz w:val="16"/>
              </w:rPr>
              <w:t>Minor</w:t>
            </w:r>
            <w:r>
              <w:rPr>
                <w:b/>
                <w:spacing w:val="-4"/>
                <w:sz w:val="16"/>
              </w:rPr>
              <w:t> </w:t>
            </w:r>
            <w:r>
              <w:rPr>
                <w:b/>
                <w:spacing w:val="-2"/>
                <w:sz w:val="16"/>
              </w:rPr>
              <w:t>Guardianship</w:t>
            </w:r>
            <w:r>
              <w:rPr>
                <w:b/>
                <w:spacing w:val="-8"/>
                <w:sz w:val="16"/>
              </w:rPr>
              <w:t> </w:t>
            </w:r>
            <w:r>
              <w:rPr>
                <w:b/>
                <w:spacing w:val="-2"/>
                <w:sz w:val="16"/>
              </w:rPr>
              <w:t>Custody</w:t>
            </w:r>
            <w:r>
              <w:rPr>
                <w:spacing w:val="-2"/>
                <w:sz w:val="16"/>
              </w:rPr>
              <w:t>-No</w:t>
            </w:r>
            <w:r>
              <w:rPr>
                <w:spacing w:val="-4"/>
                <w:sz w:val="16"/>
              </w:rPr>
              <w:t> </w:t>
            </w:r>
            <w:r>
              <w:rPr>
                <w:spacing w:val="-2"/>
                <w:sz w:val="16"/>
              </w:rPr>
              <w:t>parent willing/able</w:t>
            </w:r>
            <w:r>
              <w:rPr>
                <w:spacing w:val="-10"/>
                <w:sz w:val="16"/>
              </w:rPr>
              <w:t> </w:t>
            </w:r>
            <w:r>
              <w:rPr>
                <w:spacing w:val="-2"/>
                <w:sz w:val="16"/>
              </w:rPr>
              <w:t>to</w:t>
            </w:r>
            <w:r>
              <w:rPr>
                <w:spacing w:val="-9"/>
                <w:sz w:val="16"/>
              </w:rPr>
              <w:t> </w:t>
            </w:r>
            <w:r>
              <w:rPr>
                <w:spacing w:val="-2"/>
                <w:sz w:val="16"/>
              </w:rPr>
              <w:t>perform</w:t>
            </w:r>
            <w:r>
              <w:rPr>
                <w:spacing w:val="-9"/>
                <w:sz w:val="16"/>
              </w:rPr>
              <w:t> </w:t>
            </w:r>
            <w:r>
              <w:rPr>
                <w:spacing w:val="-2"/>
                <w:sz w:val="16"/>
              </w:rPr>
              <w:t>parenting</w:t>
            </w:r>
            <w:r>
              <w:rPr>
                <w:spacing w:val="-9"/>
                <w:sz w:val="16"/>
              </w:rPr>
              <w:t> </w:t>
            </w:r>
            <w:r>
              <w:rPr>
                <w:spacing w:val="-2"/>
                <w:sz w:val="16"/>
              </w:rPr>
              <w:t>functions. </w:t>
            </w:r>
            <w:r>
              <w:rPr>
                <w:sz w:val="16"/>
              </w:rPr>
              <w:t>(Replaces Child Custody-2021) RCW </w:t>
            </w:r>
            <w:r>
              <w:rPr>
                <w:spacing w:val="-2"/>
                <w:sz w:val="16"/>
              </w:rPr>
              <w:t>11.130.190</w:t>
            </w:r>
          </w:p>
          <w:p>
            <w:pPr>
              <w:pStyle w:val="TableParagraph"/>
              <w:spacing w:before="1"/>
              <w:ind w:left="106" w:right="210"/>
              <w:rPr>
                <w:sz w:val="16"/>
              </w:rPr>
            </w:pPr>
            <w:r>
              <w:rPr>
                <w:b/>
                <w:sz w:val="16"/>
              </w:rPr>
              <w:t>Minor Settlements</w:t>
            </w:r>
            <w:r>
              <w:rPr>
                <w:sz w:val="16"/>
              </w:rPr>
              <w:t>--Petition for a court decision that an award to a minor is appropriate</w:t>
            </w:r>
            <w:r>
              <w:rPr>
                <w:spacing w:val="-12"/>
                <w:sz w:val="16"/>
              </w:rPr>
              <w:t> </w:t>
            </w:r>
            <w:r>
              <w:rPr>
                <w:sz w:val="16"/>
              </w:rPr>
              <w:t>when</w:t>
            </w:r>
            <w:r>
              <w:rPr>
                <w:spacing w:val="-11"/>
                <w:sz w:val="16"/>
              </w:rPr>
              <w:t> </w:t>
            </w:r>
            <w:r>
              <w:rPr>
                <w:sz w:val="16"/>
              </w:rPr>
              <w:t>letters</w:t>
            </w:r>
            <w:r>
              <w:rPr>
                <w:spacing w:val="-11"/>
                <w:sz w:val="16"/>
              </w:rPr>
              <w:t> </w:t>
            </w:r>
            <w:r>
              <w:rPr>
                <w:sz w:val="16"/>
              </w:rPr>
              <w:t>of</w:t>
            </w:r>
            <w:r>
              <w:rPr>
                <w:spacing w:val="-11"/>
                <w:sz w:val="16"/>
              </w:rPr>
              <w:t> </w:t>
            </w:r>
            <w:r>
              <w:rPr>
                <w:sz w:val="16"/>
              </w:rPr>
              <w:t>guardianship</w:t>
            </w:r>
            <w:r>
              <w:rPr>
                <w:spacing w:val="-11"/>
                <w:sz w:val="16"/>
              </w:rPr>
              <w:t> </w:t>
            </w:r>
            <w:r>
              <w:rPr>
                <w:sz w:val="16"/>
              </w:rPr>
              <w:t>are </w:t>
            </w:r>
            <w:r>
              <w:rPr>
                <w:spacing w:val="-2"/>
                <w:sz w:val="16"/>
              </w:rPr>
              <w:t>required</w:t>
            </w:r>
            <w:r>
              <w:rPr>
                <w:spacing w:val="-10"/>
                <w:sz w:val="16"/>
              </w:rPr>
              <w:t> </w:t>
            </w:r>
            <w:r>
              <w:rPr>
                <w:spacing w:val="-2"/>
                <w:sz w:val="16"/>
              </w:rPr>
              <w:t>(e.g.,</w:t>
            </w:r>
            <w:r>
              <w:rPr>
                <w:spacing w:val="-9"/>
                <w:sz w:val="16"/>
              </w:rPr>
              <w:t> </w:t>
            </w:r>
            <w:r>
              <w:rPr>
                <w:spacing w:val="-2"/>
                <w:sz w:val="16"/>
              </w:rPr>
              <w:t>net</w:t>
            </w:r>
            <w:r>
              <w:rPr>
                <w:spacing w:val="-9"/>
                <w:sz w:val="16"/>
              </w:rPr>
              <w:t> </w:t>
            </w:r>
            <w:r>
              <w:rPr>
                <w:spacing w:val="-2"/>
                <w:sz w:val="16"/>
              </w:rPr>
              <w:t>settlement</w:t>
            </w:r>
            <w:r>
              <w:rPr>
                <w:spacing w:val="-6"/>
                <w:sz w:val="16"/>
              </w:rPr>
              <w:t> </w:t>
            </w:r>
            <w:r>
              <w:rPr>
                <w:spacing w:val="-2"/>
                <w:sz w:val="16"/>
              </w:rPr>
              <w:t>value</w:t>
            </w:r>
            <w:r>
              <w:rPr>
                <w:spacing w:val="-6"/>
                <w:sz w:val="16"/>
              </w:rPr>
              <w:t> </w:t>
            </w:r>
            <w:r>
              <w:rPr>
                <w:spacing w:val="-2"/>
                <w:sz w:val="16"/>
              </w:rPr>
              <w:t>is</w:t>
            </w:r>
            <w:r>
              <w:rPr>
                <w:spacing w:val="-10"/>
                <w:sz w:val="16"/>
              </w:rPr>
              <w:t> </w:t>
            </w:r>
            <w:r>
              <w:rPr>
                <w:spacing w:val="-2"/>
                <w:sz w:val="16"/>
              </w:rPr>
              <w:t>greater </w:t>
            </w:r>
            <w:r>
              <w:rPr>
                <w:sz w:val="16"/>
              </w:rPr>
              <w:t>than</w:t>
            </w:r>
            <w:r>
              <w:rPr>
                <w:spacing w:val="-2"/>
                <w:sz w:val="16"/>
              </w:rPr>
              <w:t> </w:t>
            </w:r>
            <w:r>
              <w:rPr>
                <w:sz w:val="16"/>
              </w:rPr>
              <w:t>$25,000).</w:t>
            </w:r>
          </w:p>
          <w:p>
            <w:pPr>
              <w:pStyle w:val="TableParagraph"/>
              <w:spacing w:before="2"/>
              <w:ind w:left="106" w:right="125"/>
              <w:rPr>
                <w:sz w:val="16"/>
              </w:rPr>
            </w:pPr>
            <w:r>
              <w:rPr>
                <w:b/>
                <w:spacing w:val="-2"/>
                <w:sz w:val="16"/>
              </w:rPr>
              <w:t>Non-Probate</w:t>
            </w:r>
            <w:r>
              <w:rPr>
                <w:b/>
                <w:spacing w:val="-5"/>
                <w:sz w:val="16"/>
              </w:rPr>
              <w:t> </w:t>
            </w:r>
            <w:r>
              <w:rPr>
                <w:b/>
                <w:spacing w:val="-2"/>
                <w:sz w:val="16"/>
              </w:rPr>
              <w:t>Notice</w:t>
            </w:r>
            <w:r>
              <w:rPr>
                <w:b/>
                <w:spacing w:val="-5"/>
                <w:sz w:val="16"/>
              </w:rPr>
              <w:t> </w:t>
            </w:r>
            <w:r>
              <w:rPr>
                <w:b/>
                <w:spacing w:val="-2"/>
                <w:sz w:val="16"/>
              </w:rPr>
              <w:t>to</w:t>
            </w:r>
            <w:r>
              <w:rPr>
                <w:b/>
                <w:spacing w:val="-7"/>
                <w:sz w:val="16"/>
              </w:rPr>
              <w:t> </w:t>
            </w:r>
            <w:r>
              <w:rPr>
                <w:b/>
                <w:spacing w:val="-2"/>
                <w:sz w:val="16"/>
              </w:rPr>
              <w:t>Creditors</w:t>
            </w:r>
            <w:r>
              <w:rPr>
                <w:spacing w:val="-2"/>
                <w:sz w:val="16"/>
              </w:rPr>
              <w:t>--The</w:t>
            </w:r>
            <w:r>
              <w:rPr>
                <w:spacing w:val="-5"/>
                <w:sz w:val="16"/>
              </w:rPr>
              <w:t> </w:t>
            </w:r>
            <w:r>
              <w:rPr>
                <w:spacing w:val="-2"/>
                <w:sz w:val="16"/>
              </w:rPr>
              <w:t>filing </w:t>
            </w:r>
            <w:r>
              <w:rPr>
                <w:sz w:val="16"/>
              </w:rPr>
              <w:t>of</w:t>
            </w:r>
            <w:r>
              <w:rPr>
                <w:spacing w:val="-10"/>
                <w:sz w:val="16"/>
              </w:rPr>
              <w:t> </w:t>
            </w:r>
            <w:r>
              <w:rPr>
                <w:sz w:val="16"/>
              </w:rPr>
              <w:t>a</w:t>
            </w:r>
            <w:r>
              <w:rPr>
                <w:spacing w:val="-8"/>
                <w:sz w:val="16"/>
              </w:rPr>
              <w:t> </w:t>
            </w:r>
            <w:r>
              <w:rPr>
                <w:sz w:val="16"/>
              </w:rPr>
              <w:t>non-probate</w:t>
            </w:r>
            <w:r>
              <w:rPr>
                <w:spacing w:val="-8"/>
                <w:sz w:val="16"/>
              </w:rPr>
              <w:t> </w:t>
            </w:r>
            <w:r>
              <w:rPr>
                <w:sz w:val="16"/>
              </w:rPr>
              <w:t>notice</w:t>
            </w:r>
            <w:r>
              <w:rPr>
                <w:spacing w:val="-8"/>
                <w:sz w:val="16"/>
              </w:rPr>
              <w:t> </w:t>
            </w:r>
            <w:r>
              <w:rPr>
                <w:sz w:val="16"/>
              </w:rPr>
              <w:t>to</w:t>
            </w:r>
            <w:r>
              <w:rPr>
                <w:spacing w:val="-8"/>
                <w:sz w:val="16"/>
              </w:rPr>
              <w:t> </w:t>
            </w:r>
            <w:r>
              <w:rPr>
                <w:sz w:val="16"/>
              </w:rPr>
              <w:t>creditors</w:t>
            </w:r>
            <w:r>
              <w:rPr>
                <w:spacing w:val="-7"/>
                <w:sz w:val="16"/>
              </w:rPr>
              <w:t> </w:t>
            </w:r>
            <w:r>
              <w:rPr>
                <w:sz w:val="16"/>
              </w:rPr>
              <w:t>in</w:t>
            </w:r>
            <w:r>
              <w:rPr>
                <w:spacing w:val="-11"/>
                <w:sz w:val="16"/>
              </w:rPr>
              <w:t> </w:t>
            </w:r>
            <w:r>
              <w:rPr>
                <w:sz w:val="16"/>
              </w:rPr>
              <w:t>a</w:t>
            </w:r>
            <w:r>
              <w:rPr>
                <w:spacing w:val="-8"/>
                <w:sz w:val="16"/>
              </w:rPr>
              <w:t> </w:t>
            </w:r>
            <w:r>
              <w:rPr>
                <w:sz w:val="16"/>
              </w:rPr>
              <w:t>case in</w:t>
            </w:r>
            <w:r>
              <w:rPr>
                <w:spacing w:val="-6"/>
                <w:sz w:val="16"/>
              </w:rPr>
              <w:t> </w:t>
            </w:r>
            <w:r>
              <w:rPr>
                <w:sz w:val="16"/>
              </w:rPr>
              <w:t>which</w:t>
            </w:r>
            <w:r>
              <w:rPr>
                <w:spacing w:val="-3"/>
                <w:sz w:val="16"/>
              </w:rPr>
              <w:t> </w:t>
            </w:r>
            <w:r>
              <w:rPr>
                <w:sz w:val="16"/>
              </w:rPr>
              <w:t>no</w:t>
            </w:r>
            <w:r>
              <w:rPr>
                <w:spacing w:val="-3"/>
                <w:sz w:val="16"/>
              </w:rPr>
              <w:t> </w:t>
            </w:r>
            <w:r>
              <w:rPr>
                <w:sz w:val="16"/>
              </w:rPr>
              <w:t>probate</w:t>
            </w:r>
            <w:r>
              <w:rPr>
                <w:spacing w:val="-3"/>
                <w:sz w:val="16"/>
              </w:rPr>
              <w:t> </w:t>
            </w:r>
            <w:r>
              <w:rPr>
                <w:sz w:val="16"/>
              </w:rPr>
              <w:t>action</w:t>
            </w:r>
            <w:r>
              <w:rPr>
                <w:spacing w:val="-3"/>
                <w:sz w:val="16"/>
              </w:rPr>
              <w:t> </w:t>
            </w:r>
            <w:r>
              <w:rPr>
                <w:sz w:val="16"/>
              </w:rPr>
              <w:t>is</w:t>
            </w:r>
            <w:r>
              <w:rPr>
                <w:spacing w:val="-4"/>
                <w:sz w:val="16"/>
              </w:rPr>
              <w:t> </w:t>
            </w:r>
            <w:r>
              <w:rPr>
                <w:sz w:val="16"/>
              </w:rPr>
              <w:t>expected</w:t>
            </w:r>
            <w:r>
              <w:rPr>
                <w:spacing w:val="-3"/>
                <w:sz w:val="16"/>
              </w:rPr>
              <w:t> </w:t>
            </w:r>
            <w:r>
              <w:rPr>
                <w:sz w:val="16"/>
              </w:rPr>
              <w:t>(e.g., an estate with a living trust which does not require probate, providing the heirs with an </w:t>
            </w:r>
            <w:r>
              <w:rPr>
                <w:spacing w:val="-2"/>
                <w:sz w:val="16"/>
              </w:rPr>
              <w:t>opportunity</w:t>
            </w:r>
            <w:r>
              <w:rPr>
                <w:spacing w:val="-8"/>
                <w:sz w:val="16"/>
              </w:rPr>
              <w:t> </w:t>
            </w:r>
            <w:r>
              <w:rPr>
                <w:spacing w:val="-2"/>
                <w:sz w:val="16"/>
              </w:rPr>
              <w:t>to</w:t>
            </w:r>
            <w:r>
              <w:rPr>
                <w:spacing w:val="-6"/>
                <w:sz w:val="16"/>
              </w:rPr>
              <w:t> </w:t>
            </w:r>
            <w:r>
              <w:rPr>
                <w:spacing w:val="-2"/>
                <w:sz w:val="16"/>
              </w:rPr>
              <w:t>start</w:t>
            </w:r>
            <w:r>
              <w:rPr>
                <w:spacing w:val="-10"/>
                <w:sz w:val="16"/>
              </w:rPr>
              <w:t> </w:t>
            </w:r>
            <w:r>
              <w:rPr>
                <w:spacing w:val="-2"/>
                <w:sz w:val="16"/>
              </w:rPr>
              <w:t>the</w:t>
            </w:r>
            <w:r>
              <w:rPr>
                <w:spacing w:val="-5"/>
                <w:sz w:val="16"/>
              </w:rPr>
              <w:t> </w:t>
            </w:r>
            <w:r>
              <w:rPr>
                <w:spacing w:val="-2"/>
                <w:sz w:val="16"/>
              </w:rPr>
              <w:t>time</w:t>
            </w:r>
            <w:r>
              <w:rPr>
                <w:spacing w:val="-8"/>
                <w:sz w:val="16"/>
              </w:rPr>
              <w:t> </w:t>
            </w:r>
            <w:r>
              <w:rPr>
                <w:spacing w:val="-2"/>
                <w:sz w:val="16"/>
              </w:rPr>
              <w:t>period</w:t>
            </w:r>
            <w:r>
              <w:rPr>
                <w:spacing w:val="-8"/>
                <w:sz w:val="16"/>
              </w:rPr>
              <w:t> </w:t>
            </w:r>
            <w:r>
              <w:rPr>
                <w:spacing w:val="-2"/>
                <w:sz w:val="16"/>
              </w:rPr>
              <w:t>for</w:t>
            </w:r>
            <w:r>
              <w:rPr>
                <w:spacing w:val="-9"/>
                <w:sz w:val="16"/>
              </w:rPr>
              <w:t> </w:t>
            </w:r>
            <w:r>
              <w:rPr>
                <w:spacing w:val="-2"/>
                <w:sz w:val="16"/>
              </w:rPr>
              <w:t>creditor </w:t>
            </w:r>
            <w:r>
              <w:rPr>
                <w:sz w:val="16"/>
              </w:rPr>
              <w:t>filing of claims).</w:t>
            </w:r>
          </w:p>
          <w:p>
            <w:pPr>
              <w:pStyle w:val="TableParagraph"/>
              <w:ind w:left="106" w:right="61"/>
              <w:rPr>
                <w:sz w:val="16"/>
              </w:rPr>
            </w:pPr>
            <w:r>
              <w:rPr>
                <w:b/>
                <w:spacing w:val="-2"/>
                <w:sz w:val="16"/>
              </w:rPr>
              <w:t>Sealed</w:t>
            </w:r>
            <w:r>
              <w:rPr>
                <w:b/>
                <w:spacing w:val="-6"/>
                <w:sz w:val="16"/>
              </w:rPr>
              <w:t> </w:t>
            </w:r>
            <w:r>
              <w:rPr>
                <w:b/>
                <w:spacing w:val="-2"/>
                <w:sz w:val="16"/>
              </w:rPr>
              <w:t>Will</w:t>
            </w:r>
            <w:r>
              <w:rPr>
                <w:b/>
                <w:spacing w:val="-9"/>
                <w:sz w:val="16"/>
              </w:rPr>
              <w:t> </w:t>
            </w:r>
            <w:r>
              <w:rPr>
                <w:b/>
                <w:spacing w:val="-2"/>
                <w:sz w:val="16"/>
              </w:rPr>
              <w:t>Repository</w:t>
            </w:r>
            <w:r>
              <w:rPr>
                <w:b/>
                <w:spacing w:val="-7"/>
                <w:sz w:val="16"/>
              </w:rPr>
              <w:t> </w:t>
            </w:r>
            <w:r>
              <w:rPr>
                <w:spacing w:val="-2"/>
                <w:sz w:val="16"/>
              </w:rPr>
              <w:t>–</w:t>
            </w:r>
            <w:r>
              <w:rPr>
                <w:spacing w:val="-5"/>
                <w:sz w:val="16"/>
              </w:rPr>
              <w:t> </w:t>
            </w:r>
            <w:r>
              <w:rPr>
                <w:spacing w:val="-2"/>
                <w:sz w:val="16"/>
              </w:rPr>
              <w:t>Filing</w:t>
            </w:r>
            <w:r>
              <w:rPr>
                <w:spacing w:val="-7"/>
                <w:sz w:val="16"/>
              </w:rPr>
              <w:t> </w:t>
            </w:r>
            <w:r>
              <w:rPr>
                <w:spacing w:val="-2"/>
                <w:sz w:val="16"/>
              </w:rPr>
              <w:t>a</w:t>
            </w:r>
            <w:r>
              <w:rPr>
                <w:spacing w:val="-5"/>
                <w:sz w:val="16"/>
              </w:rPr>
              <w:t> </w:t>
            </w:r>
            <w:r>
              <w:rPr>
                <w:spacing w:val="-2"/>
                <w:sz w:val="16"/>
              </w:rPr>
              <w:t>will</w:t>
            </w:r>
            <w:r>
              <w:rPr>
                <w:spacing w:val="-7"/>
                <w:sz w:val="16"/>
              </w:rPr>
              <w:t> </w:t>
            </w:r>
            <w:r>
              <w:rPr>
                <w:spacing w:val="-2"/>
                <w:sz w:val="16"/>
              </w:rPr>
              <w:t>/</w:t>
            </w:r>
            <w:r>
              <w:rPr>
                <w:spacing w:val="-9"/>
                <w:sz w:val="16"/>
              </w:rPr>
              <w:t> </w:t>
            </w:r>
            <w:r>
              <w:rPr>
                <w:spacing w:val="-2"/>
                <w:sz w:val="16"/>
              </w:rPr>
              <w:t>Codicil </w:t>
            </w:r>
            <w:r>
              <w:rPr>
                <w:sz w:val="16"/>
              </w:rPr>
              <w:t>under seal before a testator’s death, as authorized by RCW 11.12.265.</w:t>
            </w:r>
          </w:p>
          <w:p>
            <w:pPr>
              <w:pStyle w:val="TableParagraph"/>
              <w:ind w:left="106" w:right="172"/>
              <w:rPr>
                <w:sz w:val="16"/>
              </w:rPr>
            </w:pPr>
            <w:r>
              <w:rPr>
                <w:b/>
                <w:sz w:val="16"/>
              </w:rPr>
              <w:t>Small Estate Affidavit</w:t>
            </w:r>
            <w:r>
              <w:rPr>
                <w:sz w:val="16"/>
              </w:rPr>
              <w:t>- A non-probate process under RCW 11.62.010 for a successor individual to claim or acquire </w:t>
            </w:r>
            <w:r>
              <w:rPr>
                <w:spacing w:val="-2"/>
                <w:sz w:val="16"/>
              </w:rPr>
              <w:t>ownership</w:t>
            </w:r>
            <w:r>
              <w:rPr>
                <w:spacing w:val="-10"/>
                <w:sz w:val="16"/>
              </w:rPr>
              <w:t> </w:t>
            </w:r>
            <w:r>
              <w:rPr>
                <w:spacing w:val="-2"/>
                <w:sz w:val="16"/>
              </w:rPr>
              <w:t>of</w:t>
            </w:r>
            <w:r>
              <w:rPr>
                <w:spacing w:val="-9"/>
                <w:sz w:val="16"/>
              </w:rPr>
              <w:t> </w:t>
            </w:r>
            <w:r>
              <w:rPr>
                <w:spacing w:val="-2"/>
                <w:sz w:val="16"/>
              </w:rPr>
              <w:t>a</w:t>
            </w:r>
            <w:r>
              <w:rPr>
                <w:spacing w:val="-9"/>
                <w:sz w:val="16"/>
              </w:rPr>
              <w:t> </w:t>
            </w:r>
            <w:r>
              <w:rPr>
                <w:spacing w:val="-2"/>
                <w:sz w:val="16"/>
              </w:rPr>
              <w:t>decedent’s</w:t>
            </w:r>
            <w:r>
              <w:rPr>
                <w:spacing w:val="-9"/>
                <w:sz w:val="16"/>
              </w:rPr>
              <w:t> </w:t>
            </w:r>
            <w:r>
              <w:rPr>
                <w:spacing w:val="-2"/>
                <w:sz w:val="16"/>
              </w:rPr>
              <w:t>property.</w:t>
            </w:r>
            <w:r>
              <w:rPr>
                <w:spacing w:val="-9"/>
                <w:sz w:val="16"/>
              </w:rPr>
              <w:t> </w:t>
            </w:r>
            <w:r>
              <w:rPr>
                <w:spacing w:val="-2"/>
                <w:sz w:val="16"/>
              </w:rPr>
              <w:t>Standby </w:t>
            </w:r>
            <w:r>
              <w:rPr>
                <w:sz w:val="16"/>
              </w:rPr>
              <w:t>Minor</w:t>
            </w:r>
            <w:r>
              <w:rPr>
                <w:spacing w:val="-4"/>
                <w:sz w:val="16"/>
              </w:rPr>
              <w:t> </w:t>
            </w:r>
            <w:r>
              <w:rPr>
                <w:sz w:val="16"/>
              </w:rPr>
              <w:t>Guardianship-Guardia</w:t>
            </w:r>
          </w:p>
          <w:p>
            <w:pPr>
              <w:pStyle w:val="TableParagraph"/>
              <w:spacing w:line="247" w:lineRule="auto" w:before="1"/>
              <w:ind w:left="106" w:right="125"/>
              <w:rPr>
                <w:sz w:val="16"/>
              </w:rPr>
            </w:pPr>
            <w:r>
              <w:rPr>
                <w:b/>
                <w:sz w:val="16"/>
              </w:rPr>
              <w:t>Standby Minor Guardianship</w:t>
            </w:r>
            <w:r>
              <w:rPr>
                <w:sz w:val="16"/>
              </w:rPr>
              <w:t>-Guardian </w:t>
            </w:r>
            <w:r>
              <w:rPr>
                <w:spacing w:val="-2"/>
                <w:sz w:val="16"/>
              </w:rPr>
              <w:t>appointment</w:t>
            </w:r>
            <w:r>
              <w:rPr>
                <w:spacing w:val="-8"/>
                <w:sz w:val="16"/>
              </w:rPr>
              <w:t> </w:t>
            </w:r>
            <w:r>
              <w:rPr>
                <w:spacing w:val="-2"/>
                <w:sz w:val="16"/>
              </w:rPr>
              <w:t>for</w:t>
            </w:r>
            <w:r>
              <w:rPr>
                <w:spacing w:val="-8"/>
                <w:sz w:val="16"/>
              </w:rPr>
              <w:t> </w:t>
            </w:r>
            <w:r>
              <w:rPr>
                <w:spacing w:val="-2"/>
                <w:sz w:val="16"/>
              </w:rPr>
              <w:t>up</w:t>
            </w:r>
            <w:r>
              <w:rPr>
                <w:spacing w:val="-7"/>
                <w:sz w:val="16"/>
              </w:rPr>
              <w:t> </w:t>
            </w:r>
            <w:r>
              <w:rPr>
                <w:spacing w:val="-2"/>
                <w:sz w:val="16"/>
              </w:rPr>
              <w:t>to</w:t>
            </w:r>
            <w:r>
              <w:rPr>
                <w:spacing w:val="-7"/>
                <w:sz w:val="16"/>
              </w:rPr>
              <w:t> </w:t>
            </w:r>
            <w:r>
              <w:rPr>
                <w:spacing w:val="-2"/>
                <w:sz w:val="16"/>
              </w:rPr>
              <w:t>2</w:t>
            </w:r>
            <w:r>
              <w:rPr>
                <w:spacing w:val="-7"/>
                <w:sz w:val="16"/>
              </w:rPr>
              <w:t> </w:t>
            </w:r>
            <w:r>
              <w:rPr>
                <w:spacing w:val="-2"/>
                <w:sz w:val="16"/>
              </w:rPr>
              <w:t>years</w:t>
            </w:r>
            <w:r>
              <w:rPr>
                <w:spacing w:val="-8"/>
                <w:sz w:val="16"/>
              </w:rPr>
              <w:t> </w:t>
            </w:r>
            <w:r>
              <w:rPr>
                <w:spacing w:val="-2"/>
                <w:sz w:val="16"/>
              </w:rPr>
              <w:t>when</w:t>
            </w:r>
            <w:r>
              <w:rPr>
                <w:spacing w:val="-7"/>
                <w:sz w:val="16"/>
              </w:rPr>
              <w:t> </w:t>
            </w:r>
            <w:r>
              <w:rPr>
                <w:spacing w:val="-2"/>
                <w:sz w:val="16"/>
              </w:rPr>
              <w:t>no</w:t>
            </w:r>
            <w:r>
              <w:rPr>
                <w:spacing w:val="-7"/>
                <w:sz w:val="16"/>
              </w:rPr>
              <w:t> </w:t>
            </w:r>
            <w:r>
              <w:rPr>
                <w:spacing w:val="-2"/>
                <w:sz w:val="16"/>
              </w:rPr>
              <w:t>parent </w:t>
            </w:r>
            <w:r>
              <w:rPr>
                <w:sz w:val="16"/>
              </w:rPr>
              <w:t>is</w:t>
            </w:r>
            <w:r>
              <w:rPr>
                <w:spacing w:val="-12"/>
                <w:sz w:val="16"/>
              </w:rPr>
              <w:t> </w:t>
            </w:r>
            <w:r>
              <w:rPr>
                <w:sz w:val="16"/>
              </w:rPr>
              <w:t>willing/able</w:t>
            </w:r>
            <w:r>
              <w:rPr>
                <w:spacing w:val="-10"/>
                <w:sz w:val="16"/>
              </w:rPr>
              <w:t> </w:t>
            </w:r>
            <w:r>
              <w:rPr>
                <w:sz w:val="16"/>
              </w:rPr>
              <w:t>to</w:t>
            </w:r>
            <w:r>
              <w:rPr>
                <w:spacing w:val="-10"/>
                <w:sz w:val="16"/>
              </w:rPr>
              <w:t> </w:t>
            </w:r>
            <w:r>
              <w:rPr>
                <w:sz w:val="16"/>
              </w:rPr>
              <w:t>perform</w:t>
            </w:r>
            <w:r>
              <w:rPr>
                <w:spacing w:val="-12"/>
                <w:sz w:val="16"/>
              </w:rPr>
              <w:t> </w:t>
            </w:r>
            <w:r>
              <w:rPr>
                <w:sz w:val="16"/>
              </w:rPr>
              <w:t>parenting</w:t>
            </w:r>
            <w:r>
              <w:rPr>
                <w:spacing w:val="-10"/>
                <w:sz w:val="16"/>
              </w:rPr>
              <w:t> </w:t>
            </w:r>
            <w:r>
              <w:rPr>
                <w:sz w:val="16"/>
              </w:rPr>
              <w:t>functions. RCW</w:t>
            </w:r>
            <w:r>
              <w:rPr>
                <w:spacing w:val="-6"/>
                <w:sz w:val="16"/>
              </w:rPr>
              <w:t> </w:t>
            </w:r>
            <w:r>
              <w:rPr>
                <w:sz w:val="16"/>
              </w:rPr>
              <w:t>11.130.220</w:t>
            </w:r>
          </w:p>
          <w:p>
            <w:pPr>
              <w:pStyle w:val="TableParagraph"/>
              <w:spacing w:line="247" w:lineRule="auto" w:before="3"/>
              <w:ind w:left="106" w:right="61"/>
              <w:rPr>
                <w:sz w:val="16"/>
              </w:rPr>
            </w:pPr>
            <w:r>
              <w:rPr>
                <w:b/>
                <w:spacing w:val="-2"/>
                <w:sz w:val="16"/>
              </w:rPr>
              <w:t>Trust/Estate</w:t>
            </w:r>
            <w:r>
              <w:rPr>
                <w:b/>
                <w:spacing w:val="-10"/>
                <w:sz w:val="16"/>
              </w:rPr>
              <w:t> </w:t>
            </w:r>
            <w:r>
              <w:rPr>
                <w:b/>
                <w:spacing w:val="-2"/>
                <w:sz w:val="16"/>
              </w:rPr>
              <w:t>Dispute</w:t>
            </w:r>
            <w:r>
              <w:rPr>
                <w:b/>
                <w:spacing w:val="-9"/>
                <w:sz w:val="16"/>
              </w:rPr>
              <w:t> </w:t>
            </w:r>
            <w:r>
              <w:rPr>
                <w:b/>
                <w:spacing w:val="-2"/>
                <w:sz w:val="16"/>
              </w:rPr>
              <w:t>Resolution</w:t>
            </w:r>
            <w:r>
              <w:rPr>
                <w:b/>
                <w:spacing w:val="-9"/>
                <w:sz w:val="16"/>
              </w:rPr>
              <w:t> </w:t>
            </w:r>
            <w:r>
              <w:rPr>
                <w:spacing w:val="-2"/>
                <w:sz w:val="16"/>
              </w:rPr>
              <w:t>–</w:t>
            </w:r>
            <w:r>
              <w:rPr>
                <w:spacing w:val="-9"/>
                <w:sz w:val="16"/>
              </w:rPr>
              <w:t> </w:t>
            </w:r>
            <w:r>
              <w:rPr>
                <w:spacing w:val="-2"/>
                <w:sz w:val="16"/>
              </w:rPr>
              <w:t>The</w:t>
            </w:r>
            <w:r>
              <w:rPr>
                <w:spacing w:val="-9"/>
                <w:sz w:val="16"/>
              </w:rPr>
              <w:t> </w:t>
            </w:r>
            <w:r>
              <w:rPr>
                <w:spacing w:val="-2"/>
                <w:sz w:val="16"/>
              </w:rPr>
              <w:t>filing </w:t>
            </w:r>
            <w:r>
              <w:rPr>
                <w:sz w:val="16"/>
              </w:rPr>
              <w:t>of a dispute in any estate, guardianship, or </w:t>
            </w:r>
            <w:r>
              <w:rPr>
                <w:spacing w:val="-2"/>
                <w:sz w:val="16"/>
              </w:rPr>
              <w:t>trust.</w:t>
            </w:r>
          </w:p>
          <w:p>
            <w:pPr>
              <w:pStyle w:val="TableParagraph"/>
              <w:spacing w:line="247" w:lineRule="auto"/>
              <w:ind w:left="106" w:right="125"/>
              <w:rPr>
                <w:sz w:val="16"/>
              </w:rPr>
            </w:pPr>
            <w:r>
              <w:rPr>
                <w:b/>
                <w:spacing w:val="-2"/>
                <w:sz w:val="16"/>
              </w:rPr>
              <w:t>Trust</w:t>
            </w:r>
            <w:r>
              <w:rPr>
                <w:spacing w:val="-2"/>
                <w:sz w:val="16"/>
              </w:rPr>
              <w:t>--</w:t>
            </w:r>
            <w:r>
              <w:rPr>
                <w:spacing w:val="-6"/>
                <w:sz w:val="16"/>
              </w:rPr>
              <w:t> </w:t>
            </w:r>
            <w:r>
              <w:rPr>
                <w:spacing w:val="-2"/>
                <w:sz w:val="16"/>
              </w:rPr>
              <w:t>A</w:t>
            </w:r>
            <w:r>
              <w:rPr>
                <w:spacing w:val="-8"/>
                <w:sz w:val="16"/>
              </w:rPr>
              <w:t> </w:t>
            </w:r>
            <w:r>
              <w:rPr>
                <w:spacing w:val="-2"/>
                <w:sz w:val="16"/>
              </w:rPr>
              <w:t>case</w:t>
            </w:r>
            <w:r>
              <w:rPr>
                <w:spacing w:val="-7"/>
                <w:sz w:val="16"/>
              </w:rPr>
              <w:t> </w:t>
            </w:r>
            <w:r>
              <w:rPr>
                <w:spacing w:val="-2"/>
                <w:sz w:val="16"/>
              </w:rPr>
              <w:t>filed,</w:t>
            </w:r>
            <w:r>
              <w:rPr>
                <w:spacing w:val="-9"/>
                <w:sz w:val="16"/>
              </w:rPr>
              <w:t> </w:t>
            </w:r>
            <w:r>
              <w:rPr>
                <w:spacing w:val="-2"/>
                <w:sz w:val="16"/>
              </w:rPr>
              <w:t>by</w:t>
            </w:r>
            <w:r>
              <w:rPr>
                <w:spacing w:val="-8"/>
                <w:sz w:val="16"/>
              </w:rPr>
              <w:t> </w:t>
            </w:r>
            <w:r>
              <w:rPr>
                <w:spacing w:val="-2"/>
                <w:sz w:val="16"/>
              </w:rPr>
              <w:t>order,</w:t>
            </w:r>
            <w:r>
              <w:rPr>
                <w:spacing w:val="-9"/>
                <w:sz w:val="16"/>
              </w:rPr>
              <w:t> </w:t>
            </w:r>
            <w:r>
              <w:rPr>
                <w:spacing w:val="-2"/>
                <w:sz w:val="16"/>
              </w:rPr>
              <w:t>separately</w:t>
            </w:r>
            <w:r>
              <w:rPr>
                <w:spacing w:val="-8"/>
                <w:sz w:val="16"/>
              </w:rPr>
              <w:t> </w:t>
            </w:r>
            <w:r>
              <w:rPr>
                <w:spacing w:val="-2"/>
                <w:sz w:val="16"/>
              </w:rPr>
              <w:t>from </w:t>
            </w:r>
            <w:r>
              <w:rPr>
                <w:sz w:val="16"/>
              </w:rPr>
              <w:t>a guardianship or probate case.</w:t>
            </w:r>
          </w:p>
          <w:p>
            <w:pPr>
              <w:pStyle w:val="TableParagraph"/>
              <w:ind w:left="106" w:right="172"/>
              <w:rPr>
                <w:sz w:val="16"/>
              </w:rPr>
            </w:pPr>
            <w:r>
              <w:rPr>
                <w:b/>
                <w:spacing w:val="-2"/>
                <w:sz w:val="16"/>
              </w:rPr>
              <w:t>Will</w:t>
            </w:r>
            <w:r>
              <w:rPr>
                <w:b/>
                <w:spacing w:val="-7"/>
                <w:sz w:val="16"/>
              </w:rPr>
              <w:t> </w:t>
            </w:r>
            <w:r>
              <w:rPr>
                <w:b/>
                <w:spacing w:val="-2"/>
                <w:sz w:val="16"/>
              </w:rPr>
              <w:t>Only</w:t>
            </w:r>
            <w:r>
              <w:rPr>
                <w:spacing w:val="-2"/>
                <w:sz w:val="16"/>
              </w:rPr>
              <w:t>--Filing</w:t>
            </w:r>
            <w:r>
              <w:rPr>
                <w:spacing w:val="-8"/>
                <w:sz w:val="16"/>
              </w:rPr>
              <w:t> </w:t>
            </w:r>
            <w:r>
              <w:rPr>
                <w:spacing w:val="-2"/>
                <w:sz w:val="16"/>
              </w:rPr>
              <w:t>a</w:t>
            </w:r>
            <w:r>
              <w:rPr>
                <w:spacing w:val="-8"/>
                <w:sz w:val="16"/>
              </w:rPr>
              <w:t> </w:t>
            </w:r>
            <w:r>
              <w:rPr>
                <w:spacing w:val="-2"/>
                <w:sz w:val="16"/>
              </w:rPr>
              <w:t>will</w:t>
            </w:r>
            <w:r>
              <w:rPr>
                <w:spacing w:val="-8"/>
                <w:sz w:val="16"/>
              </w:rPr>
              <w:t> </w:t>
            </w:r>
            <w:r>
              <w:rPr>
                <w:spacing w:val="-2"/>
                <w:sz w:val="16"/>
              </w:rPr>
              <w:t>when</w:t>
            </w:r>
            <w:r>
              <w:rPr>
                <w:spacing w:val="-8"/>
                <w:sz w:val="16"/>
              </w:rPr>
              <w:t> </w:t>
            </w:r>
            <w:r>
              <w:rPr>
                <w:spacing w:val="-2"/>
                <w:sz w:val="16"/>
              </w:rPr>
              <w:t>no</w:t>
            </w:r>
            <w:r>
              <w:rPr>
                <w:spacing w:val="-8"/>
                <w:sz w:val="16"/>
              </w:rPr>
              <w:t> </w:t>
            </w:r>
            <w:r>
              <w:rPr>
                <w:spacing w:val="-2"/>
                <w:sz w:val="16"/>
              </w:rPr>
              <w:t>further</w:t>
            </w:r>
            <w:r>
              <w:rPr>
                <w:spacing w:val="-9"/>
                <w:sz w:val="16"/>
              </w:rPr>
              <w:t> </w:t>
            </w:r>
            <w:r>
              <w:rPr>
                <w:spacing w:val="-2"/>
                <w:sz w:val="16"/>
              </w:rPr>
              <w:t>action </w:t>
            </w:r>
            <w:r>
              <w:rPr>
                <w:sz w:val="16"/>
              </w:rPr>
              <w:t>shall be taken.</w:t>
            </w:r>
          </w:p>
        </w:tc>
      </w:tr>
    </w:tbl>
    <w:sectPr>
      <w:type w:val="continuous"/>
      <w:pgSz w:w="12240" w:h="15840"/>
      <w:pgMar w:top="240" w:bottom="280" w:left="4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79"/>
      <w:ind w:left="3309" w:right="3309"/>
      <w:jc w:val="center"/>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Arial" w:hAnsi="Arial" w:eastAsia="Arial" w:cs="Arial"/>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ADF906028AE4EA9DCC22484969234" ma:contentTypeVersion="3" ma:contentTypeDescription="Create a new document." ma:contentTypeScope="" ma:versionID="2715d4e06484c9c98374c9157fa446b8">
  <xsd:schema xmlns:xsd="http://www.w3.org/2001/XMLSchema" xmlns:xs="http://www.w3.org/2001/XMLSchema" xmlns:p="http://schemas.microsoft.com/office/2006/metadata/properties" xmlns:ns1="c09d004b-2aad-473e-8aab-0fcc3b67a15c" xmlns:ns3="9a9ac71d-4a06-43d9-b2b1-f3993a76592f" targetNamespace="http://schemas.microsoft.com/office/2006/metadata/properties" ma:root="true" ma:fieldsID="fb107a29e8de512d85f79325c3b778f2" ns1:_="" ns3:_="">
    <xsd:import namespace="c09d004b-2aad-473e-8aab-0fcc3b67a15c"/>
    <xsd:import namespace="9a9ac71d-4a06-43d9-b2b1-f3993a76592f"/>
    <xsd:element name="properties">
      <xsd:complexType>
        <xsd:sequence>
          <xsd:element name="documentManagement">
            <xsd:complexType>
              <xsd:all>
                <xsd:element ref="ns1:fccdf0f7f0324bf3adca82ec2fc9197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d004b-2aad-473e-8aab-0fcc3b67a15c" elementFormDefault="qualified">
    <xsd:import namespace="http://schemas.microsoft.com/office/2006/documentManagement/types"/>
    <xsd:import namespace="http://schemas.microsoft.com/office/infopath/2007/PartnerControls"/>
    <xsd:element name="fccdf0f7f0324bf3adca82ec2fc9197f" ma:index="5" ma:taxonomy="true" ma:internalName="fccdf0f7f0324bf3adca82ec2fc9197f" ma:taxonomyFieldName="Category" ma:displayName="Category" ma:default="" ma:fieldId="{fccdf0f7-f032-4bf3-adca-82ec2fc9197f}" ma:sspId="e5af3453-69a9-411f-817b-debf9cdfb693" ma:termSetId="0a673ea6-bcce-48bf-92f2-6f116adb406b" ma:anchorId="5a1cf2bc-727a-4ba9-9a32-3ffb14b6f7a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ac71d-4a06-43d9-b2b1-f3993a76592f"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f8589042-d1d4-4f84-810a-39e5af69e50d}" ma:internalName="TaxCatchAll" ma:showField="CatchAllData" ma:web="9a9ac71d-4a06-43d9-b2b1-f3993a765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ac71d-4a06-43d9-b2b1-f3993a76592f">
      <Value>1548</Value>
    </TaxCatchAll>
    <fccdf0f7f0324bf3adca82ec2fc9197f xmlns="c09d004b-2aad-473e-8aab-0fcc3b67a15c">
      <Terms xmlns="http://schemas.microsoft.com/office/infopath/2007/PartnerControls">
        <TermInfo xmlns="http://schemas.microsoft.com/office/infopath/2007/PartnerControls">
          <TermName xmlns="http://schemas.microsoft.com/office/infopath/2007/PartnerControls">Case Information Cover Sheet</TermName>
          <TermId xmlns="http://schemas.microsoft.com/office/infopath/2007/PartnerControls">7fcdf2fe-6e0f-4258-a816-4ef56e899b0d</TermId>
        </TermInfo>
      </Terms>
    </fccdf0f7f0324bf3adca82ec2fc9197f>
  </documentManagement>
</p:properties>
</file>

<file path=customXml/itemProps1.xml><?xml version="1.0" encoding="utf-8"?>
<ds:datastoreItem xmlns:ds="http://schemas.openxmlformats.org/officeDocument/2006/customXml" ds:itemID="{6C7E67DE-6CFA-4A21-94CE-75773E60B91C}"/>
</file>

<file path=customXml/itemProps2.xml><?xml version="1.0" encoding="utf-8"?>
<ds:datastoreItem xmlns:ds="http://schemas.openxmlformats.org/officeDocument/2006/customXml" ds:itemID="{622E0F00-1F8F-4349-BB4F-ED374871A1A8}"/>
</file>

<file path=customXml/itemProps3.xml><?xml version="1.0" encoding="utf-8"?>
<ds:datastoreItem xmlns:ds="http://schemas.openxmlformats.org/officeDocument/2006/customXml" ds:itemID="{E2A4C822-1381-4BD6-B282-ABEAD6DD5FB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2022-04-26T21:40:23Z</dcterms:created>
  <dcterms:modified xsi:type="dcterms:W3CDTF">2022-04-26T21:40:23Z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for Microsoft 365</vt:lpwstr>
  </property>
  <property fmtid="{D5CDD505-2E9C-101B-9397-08002B2CF9AE}" pid="4" name="LastSaved">
    <vt:filetime>2022-04-26T00:00:00Z</vt:filetime>
  </property>
  <property fmtid="{D5CDD505-2E9C-101B-9397-08002B2CF9AE}" pid="5" name="ContentTypeId">
    <vt:lpwstr>0x0101002A1ADF906028AE4EA9DCC22484969234</vt:lpwstr>
  </property>
  <property fmtid="{D5CDD505-2E9C-101B-9397-08002B2CF9AE}" pid="6" name="Category">
    <vt:lpwstr>1548;#Case Information Cover Sheet|7fcdf2fe-6e0f-4258-a816-4ef56e899b0d</vt:lpwstr>
  </property>
</Properties>
</file>